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B5" w:rsidRDefault="00A47FB5" w:rsidP="00A47FB5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val="bg-BG" w:eastAsia="bg-BG" w:bidi="ar-SA"/>
        </w:rPr>
        <w:drawing>
          <wp:inline distT="0" distB="0" distL="0" distR="0">
            <wp:extent cx="733425" cy="9239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и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0"/>
          <w:szCs w:val="20"/>
          <w:lang w:val="bg-BG" w:eastAsia="bg-BG" w:bidi="ar-SA"/>
        </w:rPr>
        <mc:AlternateContent>
          <mc:Choice Requires="wpg">
            <w:drawing>
              <wp:inline distT="0" distB="0" distL="0" distR="0">
                <wp:extent cx="4312920" cy="1047115"/>
                <wp:effectExtent l="0" t="9525" r="1905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000000"/>
                                  <w:sz w:val="18"/>
                                  <w:szCs w:val="18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bg-BG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bg-BG" w:eastAsia="ar-SA" w:bidi="ar-SA"/>
                                </w:rPr>
                                <w:t>О Б Щ И Н С К И   С Ъ В Е Т  на Община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86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Гр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.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bg-BG" w:eastAsia="ar-SA" w:bidi="ar-SA"/>
                                </w:rPr>
                                <w:t>Рила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bg-BG" w:eastAsia="ar-SA" w:bidi="ar-SA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 xml:space="preserve">. 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bg-BG" w:eastAsia="ar-SA" w:bidi="ar-SA"/>
                                </w:rPr>
                                <w:t>Кюстендил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, пл.”Възраждане”</w:t>
                              </w:r>
                              <w:proofErr w:type="gramStart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bg-BG" w:eastAsia="ar-SA" w:bidi="ar-SA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тел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>. 070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bg-BG" w:eastAsia="ar-SA" w:bidi="ar-SA"/>
                                </w:rPr>
                                <w:t>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0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AU" w:eastAsia="ar-SA" w:bidi="ar-SA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FB5" w:rsidRDefault="00A47FB5" w:rsidP="00A47FB5">
                              <w:pP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AU" w:eastAsia="ar-SA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AU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eIlAYAAKo9AAAOAAAAZHJzL2Uyb0RvYy54bWzsW1tu4zYU/S/QPRD6dyzK1MuIM0jiOCgw&#10;bQed6QIYSbaFyqJKKbHTosAAXUI30p8C/Sm6hWRHvSQlypbjPCdqJqMEMKgXRV7yHB7ee7X/ZrVI&#10;0EXE85ilIwPvmQaK0oCFcTobGT9+mPQ8A+UFTUOasDQaGZdRbrw5+Pqr/WU2jCw2Z0kYcQSVpPlw&#10;mY2MeVFkw34/D+bRguZ7LItSuDhlfEELOOSzfsjpEmpfJH3LNJ3+kvEw4yyI8hzOjtVF40DWP51G&#10;QfH9dJpHBUpGBrStkL9c/p6J3/7BPh3OOM3mcVA2gz6iFQsap/BSXdWYFhSd83irqkUccJazabEX&#10;sEWfTadxEMk+QG+w2ejNKWfnmezLbLicZdpMYNqGnR5dbfDdxTuO4nBkWAZK6QKG6OqP64/Xv1/9&#10;e/X39cerP6/+ufoLWcJOy2w2hNtPefY+e8dVZ6H4lgU/5XC537wujmfqZnS2/JaFUDc9L5i002rK&#10;F6IKsABayeG41MMRrQoUwEkywJZvwagFcA2bxMXYVgMWzGFUt54L5iflk47rQ3fkYw7xxTN9OlSv&#10;lM0smyX6BNMury2bP82y7+c0i+SA5cJUpWUHlWV/gOlI01kSoYEyqLyrsmauTIlSdjyHu6JDztly&#10;HtEQGoVlH0RroVr1gDjIYSDutK1HHANtW9f2xfkbbUSHGc+L04gtkCiMDA4Nl8NGL97mhTJndYsY&#10;xZRN4iSB83SYpBsnwO7qDAwqPCquieGV0PjVN/0T78QjPWI5Jz1ijse9w8kx6TkT7Nrjwfj4eIx/&#10;E+/FZDiPwzBKxWsqmGJyv8EqCUMBTAM1Z0kciupEk3I+OztOOLqgQBMT+VdOmrXb+pvNkHMK+tLo&#10;EraIeWT5vYnjuT0yIXbPd02vZ2L/yHdM4pPxZLNLb+M0enqX0HJk+LZly1Faa3Sjb54p/rf7RodA&#10;NWkoR1BMuZOyXNA4UeW13osW172HEa7GFrCl5qQC1hkLL2F+cgYzCFAMqwQU5oz/YqAlMO7ISGFJ&#10;MFDyTQoz3MeECIKWB8R2Be75+pWz9Ss0DaCikREU3EDq4LhQtH6e8Xg2hzdhaYuUHQLnTGM5a0X7&#10;VKskX0nst0QCpCKBD2L+H7EVIg0OQMUKTlftfj42AGYUfCrersAoubbkAsuVFKvpsqOCyWQbLmtg&#10;UBSiQFAZtGS3jgqkThCgK1ZnK5hvNf7uyQqaETQbQEExARQqFiiqYskBYhzuhftSoIiGSW1TLth2&#10;hVUpwJBERFPdCKn3qdSPZ2OJSWcTk7ZvueUKTbBUDHSolU/jmVr7bD+lwfw/aB+gFaUqa+0jeylm&#10;gpYysEg9l/bZadlK+xAsxa220YMJb/diu0tIVJJIqyZ4+S0iqaMRTSOdoljbVgA3NKHlNiSFIMLP&#10;GFoaIAIfWuGiQGhHnoZ3aN3d8FvEBTgdkngxMjxT/Cne3SV8bwPn69jBKPki92efqYavl7aW9Dz4&#10;tRT6tJ73GuBrR88PPBOIAAS911D0LmgKsbsfWFI6PH6B20Chklblbv/2det1QGPDX9EtxXopFope&#10;+g3ltHtpwr4Fr56/RQDS0bgmbNshANdRmweCGwTgmJXvtKOAzr/3DP49TQFleKDyrb2MvX0LFIDB&#10;B9EQAXCq9HOUu9t2SMAZmDtYoJMBnY+/CnM8JwfoiNaD9ugAIOXxh4Ly9kPh0/n32uAAwF1zG65W&#10;4jUl8Jz7cH8AJgOd73qli1DEF4RL33Yd0CgywCeVweN3ALtdXHL3fGM86UFxwE5Xa139IPi89qAZ&#10;+Ga3waXVRgv+Yw2ugdzd1/GyGlyDJ26vO3B1EWkRJ289Ig0hpS31qlfxVtUrtk0IuQkflinBXcOM&#10;eA60UqxhNkRyQFk/fhHr3Fg67aZbbvVyq/ewOhvjQQvwK9Cv24kpWNuiVRawHQJYv4kFhIdLcIDl&#10;ythxxwFdnhoENneF63Sy4H3z1DQHlIkeX54fSye86GCWyrRd28K248eyiK84AJu2ZKFaClgeLnM2&#10;bPuJKRudFOikAOTtNkLdmgZ0gtKdUiD/+ZxyncL6CsSATteqiUBbo1UxQGwTIuyw5m8TQacGOo92&#10;Gx5tnUx1Jw2s57G/AhLQiWU1CWhbtEoCyrGNB+Ad2EhWd0ohYPmb3/Y8OHezEwKdELhFCOiMri+N&#10;AbaT27C2RasMYBGvlAEdCZj97uO19kIFejegs7peDgnIZFf4IFi6w8uPl8UXx+vHcntTf2J98B8A&#10;AAD//wMAUEsDBBQABgAIAAAAIQAoCGIZ3QAAAAUBAAAPAAAAZHJzL2Rvd25yZXYueG1sTI9BS8NA&#10;EIXvgv9hGcGb3aRqtDGbUop6KoKtIN6myTQJzc6G7DZJ/72jF708GN7jvW+y5WRbNVDvG8cG4lkE&#10;irhwZcOVgY/dy80jKB+QS2wdk4EzeVjmlxcZpqUb+Z2GbaiUlLBP0UAdQpdq7YuaLPqZ64jFO7je&#10;YpCzr3TZ4yjlttXzKEq0xYZlocaO1jUVx+3JGngdcVzdxs/D5nhYn79292+fm5iMub6aVk+gAk3h&#10;Lww/+IIOuTDt3YlLr1oD8kj4VfGSh8Uc1F5Cyd0CdJ7p//T5NwAAAP//AwBQSwECLQAUAAYACAAA&#10;ACEAtoM4kv4AAADhAQAAEwAAAAAAAAAAAAAAAAAAAAAAW0NvbnRlbnRfVHlwZXNdLnhtbFBLAQIt&#10;ABQABgAIAAAAIQA4/SH/1gAAAJQBAAALAAAAAAAAAAAAAAAAAC8BAABfcmVscy8ucmVsc1BLAQIt&#10;ABQABgAIAAAAIQClmqeIlAYAAKo9AAAOAAAAAAAAAAAAAAAAAC4CAABkcnMvZTJvRG9jLnhtbFBL&#10;AQItABQABgAIAAAAIQAoCGIZ3QAAAAUBAAAPAAAAAAAAAAAAAAAAAO4IAABkcnMvZG93bnJldi54&#10;bWxQSwUGAAAAAAQABADzAAAA+AkAAAAA&#10;">
                <v:rect id="Rectangle 3" o:spid="_x0000_s1027" style="position:absolute;left:846;width:5946;height:16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lgwgAAANoAAAAPAAAAZHJzL2Rvd25yZXYueG1sRI9Pa8JA&#10;FMTvgt9heYI3s1FEbOoqVij0UAhJe+ntkX35Q7Nv0+yaxG/fFQSPw8z8hjmcJtOKgXrXWFawjmIQ&#10;xIXVDVcKvr/eV3sQziNrbC2Tghs5OB3nswMm2o6c0ZD7SgQIuwQV1N53iZSuqMmgi2xHHLzS9gZ9&#10;kH0ldY9jgJtWbuJ4Jw02HBZq7OhSU/GbX42Cz7R6SbPp58/nMnujzS4l3pZKLRfT+RWEp8k/w4/2&#10;h1awhfuVcAPk8R8AAP//AwBQSwECLQAUAAYACAAAACEA2+H2y+4AAACFAQAAEwAAAAAAAAAAAAAA&#10;AAAAAAAAW0NvbnRlbnRfVHlwZXNdLnhtbFBLAQItABQABgAIAAAAIQBa9CxbvwAAABUBAAALAAAA&#10;AAAAAAAAAAAAAB8BAABfcmVscy8ucmVsc1BLAQItABQABgAIAAAAIQBwgilgwgAAANo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0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2DwgAAANoAAAAPAAAAZHJzL2Rvd25yZXYueG1sRI9BawIx&#10;FITvBf9DeIKXolnFimyNIgXBQy/aHurtsXlulm5eluRVV399IxR6HGbmG2a16X2rLhRTE9jAdFKA&#10;Iq6Cbbg28PmxGy9BJUG22AYmAzdKsFkPnlZY2nDlA12OUqsM4VSiASfSlVqnypHHNAkdcfbOIXqU&#10;LGOtbcRrhvtWz4pioT02nBccdvTmqPo+/ngDW3eaykv8ksP7Le0KbunezZ+NGQ377SsooV7+w3/t&#10;vTWwgMeVfAP0+hcAAP//AwBQSwECLQAUAAYACAAAACEA2+H2y+4AAACFAQAAEwAAAAAAAAAAAAAA&#10;AAAAAAAAW0NvbnRlbnRfVHlwZXNdLnhtbFBLAQItABQABgAIAAAAIQBa9CxbvwAAABUBAAALAAAA&#10;AAAAAAAAAAAAAB8BAABfcmVscy8ucmVsc1BLAQItABQABgAIAAAAIQBqxK2DwgAAANoAAAAPAAAA&#10;AAAAAAAAAAAAAAcCAABkcnMvZG93bnJldi54bWxQSwUGAAAAAAMAAwC3AAAA9gI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MsxAAAANoAAAAPAAAAZHJzL2Rvd25yZXYueG1sRI9Ba8JA&#10;FITvBf/D8oTe6iYiVqKriJAi6aHUFbw+sq9JaPZtml2T9N93C4Ueh5n5htkdJtuKgXrfOFaQLhIQ&#10;xKUzDVcKrjp/2oDwAdlg65gUfJOHw372sMPMuJHfabiESkQI+wwV1CF0mZS+rMmiX7iOOHofrrcY&#10;ouwraXocI9y2cpkka2mx4bhQY0enmsrPy90qOI+lztNrsSpe7dfbDddLrfWLUo/z6bgFEWgK/+G/&#10;9tkoeIbfK/EGyP0PAAAA//8DAFBLAQItABQABgAIAAAAIQDb4fbL7gAAAIUBAAATAAAAAAAAAAAA&#10;AAAAAAAAAABbQ29udGVudF9UeXBlc10ueG1sUEsBAi0AFAAGAAgAAAAhAFr0LFu/AAAAFQEAAAsA&#10;AAAAAAAAAAAAAAAAHwEAAF9yZWxzLy5yZWxzUEsBAi0AFAAGAAgAAAAhAESUoyzEAAAA2gAAAA8A&#10;AAAAAAAAAAAAAAAABwIAAGRycy9kb3ducmV2LnhtbFBLBQYAAAAAAwADALcAAAD4Ag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lvwAAANoAAAAPAAAAZHJzL2Rvd25yZXYueG1sRE9Ni8Iw&#10;EL0L+x/CLHizqSLiVtPiCgt7EEqrl70NzdgWm0m3iVr/vTkIHh/ve5uNphM3GlxrWcE8ikEQV1a3&#10;XCs4HX9maxDOI2vsLJOCBznI0o/JFhNt71zQrfS1CCHsElTQeN8nUrqqIYMusj1x4M52MOgDHGqp&#10;B7yHcNPJRRyvpMGWQ0ODPe0bqi7l1Sg45PVXXox//76UxTctVjnx8qzU9HPcbUB4Gv1b/HL/agVh&#10;a7gSboBMnwAAAP//AwBQSwECLQAUAAYACAAAACEA2+H2y+4AAACFAQAAEwAAAAAAAAAAAAAAAAAA&#10;AAAAW0NvbnRlbnRfVHlwZXNdLnhtbFBLAQItABQABgAIAAAAIQBa9CxbvwAAABUBAAALAAAAAAAA&#10;AAAAAAAAAB8BAABfcmVscy8ucmVsc1BLAQItABQABgAIAAAAIQDxzyNlvwAAANoAAAAPAAAAAAAA&#10;AAAAAAAAAAcCAABkcnMvZG93bnJldi54bWxQSwUGAAAAAAMAAwC3AAAA8wIAAAAA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b+wAAAANoAAAAPAAAAZHJzL2Rvd25yZXYueG1sRI9Bi8Iw&#10;FITvC/6H8ARva6qIaDWKuyB4EEqrF2+P5tkWm5faRK3/3giCx2FmvmGW687U4k6tqywrGA0jEMS5&#10;1RUXCo6H7e8MhPPIGmvLpOBJDtar3s8SY20fnNI984UIEHYxKii9b2IpXV6SQTe0DXHwzrY16INs&#10;C6lbfAS4qeU4iqbSYMVhocSG/kvKL9nNKNgnxTxJu9PVZzL9o/E0IZ6clRr0u80ChKfOf8Of9k4r&#10;mMP7SrgBcvUCAAD//wMAUEsBAi0AFAAGAAgAAAAhANvh9svuAAAAhQEAABMAAAAAAAAAAAAAAAAA&#10;AAAAAFtDb250ZW50X1R5cGVzXS54bWxQSwECLQAUAAYACAAAACEAWvQsW78AAAAVAQAACwAAAAAA&#10;AAAAAAAAAAAfAQAAX3JlbHMvLnJlbHNQSwECLQAUAAYACAAAACEAnoOG/sAAAADa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bg-BG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bg-BG" w:eastAsia="ar-SA" w:bidi="ar-SA"/>
                          </w:rPr>
                          <w:t>О Б Щ И Н С К И   С Ъ В Е Т  на Община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HP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6+UUG0NkvAAAA//8DAFBLAQItABQABgAIAAAAIQDb4fbL7gAAAIUBAAATAAAAAAAAAAAA&#10;AAAAAAAAAABbQ29udGVudF9UeXBlc10ueG1sUEsBAi0AFAAGAAgAAAAhAFr0LFu/AAAAFQEAAAsA&#10;AAAAAAAAAAAAAAAAHwEAAF9yZWxzLy5yZWxzUEsBAi0AFAAGAAgAAAAhAB5zcc/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bPwgAAANsAAAAPAAAAZHJzL2Rvd25yZXYueG1sRE/fa8Iw&#10;EH4f7H8IN/BtJvWhSDWWTRiIMMROxx6P5taUNZeuybT+90YQ9nYf389blqPrxImG0HrWkE0VCOLa&#10;m5YbDYePt+c5iBCRDXaeScOFApSrx4clFsafeU+nKjYihXAoUIONsS+kDLUlh2Hqe+LEffvBYUxw&#10;aKQZ8JzCXSdnSuXSYcupwWJPa0v1T/XnNKzd16FWttrKzzbP1Q5/31+PW60nT+PLAkSkMf6L7+6N&#10;SfMzuP2SDpCrKwAAAP//AwBQSwECLQAUAAYACAAAACEA2+H2y+4AAACFAQAAEwAAAAAAAAAAAAAA&#10;AAAAAAAAW0NvbnRlbnRfVHlwZXNdLnhtbFBLAQItABQABgAIAAAAIQBa9CxbvwAAABUBAAALAAAA&#10;AAAAAAAAAAAAAB8BAABfcmVscy8ucmVsc1BLAQItABQABgAIAAAAIQDgy8bPwgAAANsAAAAPAAAA&#10;AAAAAAAAAAAAAAcCAABkcnMvZG93bnJldi54bWxQSwUGAAAAAAMAAwC3AAAA9gI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i4wgAAANsAAAAPAAAAZHJzL2Rvd25yZXYueG1sRE/fa8Iw&#10;EH4f+D+EG+xtJvOhSDUWLQhDGMNOxcejOZtic+maTLv/fhkM9nYf389bFqPrxI2G0HrW8DJVIIhr&#10;b1puNBw+ts9zECEiG+w8k4ZvClCsJg9LzI2/855uVWxECuGQowYbY59LGWpLDsPU98SJu/jBYUxw&#10;aKQZ8J7CXSdnSmXSYcupwWJPpaX6Wn05DaU7H2plq508tVmm3vHzbXPcaf30OK4XICKN8V/85341&#10;af4Mfn9JB8jVDwAAAP//AwBQSwECLQAUAAYACAAAACEA2+H2y+4AAACFAQAAEwAAAAAAAAAAAAAA&#10;AAAAAAAAW0NvbnRlbnRfVHlwZXNdLnhtbFBLAQItABQABgAIAAAAIQBa9CxbvwAAABUBAAALAAAA&#10;AAAAAAAAAAAAAB8BAABfcmVscy8ucmVsc1BLAQItABQABgAIAAAAIQAQGVi4wgAAANsAAAAPAAAA&#10;AAAAAAAAAAAAAAcCAABkcnMvZG93bnJldi54bWxQSwUGAAAAAAMAAwC3AAAA9gIAAAAA&#10;" fillcolor="black" stroked="f" strokecolor="gray">
                  <v:stroke joinstyle="round"/>
                </v:rect>
                <v:shape id="Text Box 13" o:spid="_x0000_s1037" type="#_x0000_t202" style="position:absolute;left:1505;top:802;width:4863;height:5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+4wAAAANsAAAAPAAAAZHJzL2Rvd25yZXYueG1sRE9Li8Iw&#10;EL4v+B/CCN7W1AeyVqOoIHhYKO168TY0Y1tsJrWJWv/9RhC8zcf3nOW6M7W4U+sqywpGwwgEcW51&#10;xYWC49/++weE88gaa8uk4EkO1qve1xJjbR+c0j3zhQgh7GJUUHrfxFK6vCSDbmgb4sCdbWvQB9gW&#10;Urf4COGmluMomkmDFYeGEhvalZRfsptR8JsU8yTtTlefyXRL41lCPD0rNeh3mwUIT53/iN/ugw7z&#10;J/D6JRwgV/8AAAD//wMAUEsBAi0AFAAGAAgAAAAhANvh9svuAAAAhQEAABMAAAAAAAAAAAAAAAAA&#10;AAAAAFtDb250ZW50X1R5cGVzXS54bWxQSwECLQAUAAYACAAAACEAWvQsW78AAAAVAQAACwAAAAAA&#10;AAAAAAAAAAAfAQAAX3JlbHMvLnJlbHNQSwECLQAUAAYACAAAACEA7qHvu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</w:pPr>
                        <w:proofErr w:type="spellStart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Гр</w:t>
                        </w:r>
                        <w:proofErr w:type="spellEnd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.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bg-BG" w:eastAsia="ar-SA" w:bidi="ar-SA"/>
                          </w:rPr>
                          <w:t>Рила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bg-BG" w:eastAsia="ar-SA" w:bidi="ar-SA"/>
                          </w:rPr>
                          <w:t>обл</w:t>
                        </w:r>
                        <w:proofErr w:type="spellEnd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 xml:space="preserve">. 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bg-BG" w:eastAsia="ar-SA" w:bidi="ar-SA"/>
                          </w:rPr>
                          <w:t>Кюстендил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, пл.”Възраждане”</w:t>
                        </w:r>
                        <w:proofErr w:type="gramStart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14" o:spid="_x0000_s1038" type="#_x0000_t202" style="position:absolute;left:5643;top:802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fMwAAAANsAAAAPAAAAZHJzL2Rvd25yZXYueG1sRE9Ni8Iw&#10;EL0L/ocwgjdNFRG321RcYWEPQmn1srehGduyzaTbRK3/3giCt3m8z0m2g2nFlXrXWFawmEcgiEur&#10;G64UnI7fsw0I55E1tpZJwZ0cbNPxKMFY2xvndC18JUIIuxgV1N53sZSurMmgm9uOOHBn2xv0AfaV&#10;1D3eQrhp5TKK1tJgw6Ghxo72NZV/xcUoOGTVR5YPv/++kPkXLdcZ8eqs1HQy7D5BeBr8W/xy/+gw&#10;fwXPX8IBMn0AAAD//wMAUEsBAi0AFAAGAAgAAAAhANvh9svuAAAAhQEAABMAAAAAAAAAAAAAAAAA&#10;AAAAAFtDb250ZW50X1R5cGVzXS54bWxQSwECLQAUAAYACAAAACEAWvQsW78AAAAVAQAACwAAAAAA&#10;AAAAAAAAAAAfAQAAX3JlbHMvLnJlbHNQSwECLQAUAAYACAAAACEAYUh3z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AAwgAAANsAAAAPAAAAZHJzL2Rvd25yZXYueG1sRE9LSwMx&#10;EL4L/ocwgjebreCDbbNLaSkUPLmrB2/DZppsu5ksSdyu/nojCN7m43vOup7dICYKsfesYLkoQBB3&#10;XvdsFLy1+7tnEDEhaxw8k4IvilBX11drLLW/8CtNTTIih3AsUYFNaSyljJ0lh3HhR+LMHX1wmDIM&#10;RuqAlxzuBnlfFI/SYc+5weJIW0vdufl0Ck79u/lo2nZ6Otqko4nfL8uwU+r2Zt6sQCSa07/4z33Q&#10;ef4D/P6SD5DVDwAAAP//AwBQSwECLQAUAAYACAAAACEA2+H2y+4AAACFAQAAEwAAAAAAAAAAAAAA&#10;AAAAAAAAW0NvbnRlbnRfVHlwZXNdLnhtbFBLAQItABQABgAIAAAAIQBa9CxbvwAAABUBAAALAAAA&#10;AAAAAAAAAAAAAB8BAABfcmVscy8ucmVsc1BLAQItABQABgAIAAAAIQBU/4AAwgAAANs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bg-BG" w:eastAsia="ar-SA" w:bidi="ar-SA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тел</w:t>
                        </w:r>
                        <w:proofErr w:type="spellEnd"/>
                        <w:proofErr w:type="gramEnd"/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>. 070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bg-BG" w:eastAsia="ar-SA" w:bidi="ar-SA"/>
                          </w:rPr>
                          <w:t>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kwgwAAAANsAAAAPAAAAZHJzL2Rvd25yZXYueG1sRE9Ni8Iw&#10;EL0L/ocwgjebKlLWrlFWQfAglFYvexuasS3bTGoTtf57s7Cwt3m8z1lvB9OKB/WusaxgHsUgiEur&#10;G64UXM6H2QcI55E1tpZJwYscbDfj0RpTbZ+c06PwlQgh7FJUUHvfpVK6siaDLrIdceCutjfoA+wr&#10;qXt8hnDTykUcJ9Jgw6Ghxo72NZU/xd0oOGXVKsuH75svZL6jRZIRL69KTSfD1ycIT4P/F/+5jzrM&#10;T+D3l3CA3LwBAAD//wMAUEsBAi0AFAAGAAgAAAAhANvh9svuAAAAhQEAABMAAAAAAAAAAAAAAAAA&#10;AAAAAFtDb250ZW50X1R5cGVzXS54bWxQSwECLQAUAAYACAAAACEAWvQsW78AAAAVAQAACwAAAAAA&#10;AAAAAAAAAAAfAQAAX3JlbHMvLnJlbHNQSwECLQAUAAYACAAAACEA/tZMI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color w:val="000000"/>
                            <w:szCs w:val="20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m7wAAAANsAAAAPAAAAZHJzL2Rvd25yZXYueG1sRE9Li8Iw&#10;EL4L/ocwgjebroiPahQVFjwIpXUvexuasS3bTGqT1frvzcKCt/n4nrPZ9aYRd+pcbVnBRxSDIC6s&#10;rrlU8HX5nCxBOI+ssbFMCp7kYLcdDjaYaPvgjO65L0UIYZeggsr7NpHSFRUZdJFtiQN3tZ1BH2BX&#10;St3hI4SbRk7jeC4N1hwaKmzpWFHxk/8aBee0XKVZ/33zucwONJ2nxLOrUuNRv1+D8NT7t/jffdJh&#10;/gL+fgkHyO0LAAD//wMAUEsBAi0AFAAGAAgAAAAhANvh9svuAAAAhQEAABMAAAAAAAAAAAAAAAAA&#10;AAAAAFtDb250ZW50X1R5cGVzXS54bWxQSwECLQAUAAYACAAAACEAWvQsW78AAAAVAQAACwAAAAAA&#10;AAAAAAAAAAAfAQAAX3JlbHMvLnJlbHNQSwECLQAUAAYACAAAACEAkZrpu8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AU" w:eastAsia="ar-SA" w:bidi="ar-SA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3J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Y+UUG0NkvAAAA//8DAFBLAQItABQABgAIAAAAIQDb4fbL7gAAAIUBAAATAAAAAAAAAAAA&#10;AAAAAAAAAABbQ29udGVudF9UeXBlc10ueG1sUEsBAi0AFAAGAAgAAAAhAFr0LFu/AAAAFQEAAAsA&#10;AAAAAAAAAAAAAAAAHwEAAF9yZWxzLy5yZWxzUEsBAi0AFAAGAAgAAAAhAOAFfcn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A47FB5" w:rsidRDefault="00A47FB5" w:rsidP="00A47FB5">
                        <w:pP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AU" w:eastAsia="ar-SA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AU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7FB5" w:rsidRDefault="00A47FB5" w:rsidP="00A47FB5">
      <w:pPr>
        <w:pStyle w:val="Standard"/>
        <w:spacing w:line="360" w:lineRule="auto"/>
        <w:rPr>
          <w:rFonts w:cs="Times New Roman"/>
          <w:sz w:val="20"/>
          <w:szCs w:val="20"/>
          <w:lang w:val="bg-BG"/>
        </w:rPr>
      </w:pPr>
      <w:r>
        <w:rPr>
          <w:rFonts w:cs="Times New Roman"/>
          <w:sz w:val="20"/>
          <w:szCs w:val="20"/>
          <w:lang w:val="bg-BG"/>
        </w:rPr>
        <w:t xml:space="preserve">        </w:t>
      </w:r>
    </w:p>
    <w:p w:rsidR="00A47FB5" w:rsidRDefault="00A47FB5" w:rsidP="00A47FB5">
      <w:pPr>
        <w:spacing w:line="360" w:lineRule="auto"/>
        <w:jc w:val="center"/>
        <w:outlineLvl w:val="0"/>
        <w:rPr>
          <w:b/>
          <w:kern w:val="0"/>
          <w:sz w:val="20"/>
          <w:szCs w:val="20"/>
          <w:lang w:val="bg-BG" w:eastAsia="ar-SA" w:bidi="ar-SA"/>
        </w:rPr>
      </w:pPr>
      <w:r>
        <w:rPr>
          <w:b/>
          <w:sz w:val="20"/>
          <w:lang w:val="bg-BG"/>
        </w:rPr>
        <w:t>СПРАВКА</w:t>
      </w:r>
    </w:p>
    <w:p w:rsidR="00A47FB5" w:rsidRDefault="00A47FB5" w:rsidP="00A47FB5">
      <w:pPr>
        <w:spacing w:line="360" w:lineRule="auto"/>
        <w:jc w:val="center"/>
        <w:outlineLvl w:val="0"/>
        <w:rPr>
          <w:rFonts w:ascii="Arial" w:hAnsi="Arial" w:cs="Arial"/>
          <w:sz w:val="20"/>
          <w:lang w:val="bg-BG"/>
        </w:rPr>
      </w:pPr>
    </w:p>
    <w:p w:rsidR="00A47FB5" w:rsidRDefault="00A47FB5" w:rsidP="00A47FB5">
      <w:pPr>
        <w:spacing w:line="360" w:lineRule="auto"/>
        <w:jc w:val="center"/>
        <w:rPr>
          <w:iCs/>
          <w:sz w:val="20"/>
          <w:lang w:val="bg-BG"/>
        </w:rPr>
      </w:pPr>
      <w:r>
        <w:rPr>
          <w:sz w:val="20"/>
          <w:lang w:val="bg-BG"/>
        </w:rPr>
        <w:t xml:space="preserve">по реда на </w:t>
      </w:r>
      <w:r>
        <w:rPr>
          <w:iCs/>
          <w:sz w:val="20"/>
          <w:lang w:val="bg-BG"/>
        </w:rPr>
        <w:t xml:space="preserve">чл. 26, ал. 5 от Закона за нормативните актове </w:t>
      </w:r>
    </w:p>
    <w:p w:rsidR="00A47FB5" w:rsidRDefault="00A47FB5" w:rsidP="00A47FB5">
      <w:pPr>
        <w:spacing w:line="360" w:lineRule="auto"/>
        <w:jc w:val="center"/>
        <w:rPr>
          <w:noProof/>
          <w:sz w:val="20"/>
          <w:lang w:val="bg-BG" w:eastAsia="bg-BG"/>
        </w:rPr>
      </w:pPr>
      <w:r>
        <w:rPr>
          <w:iCs/>
          <w:sz w:val="20"/>
          <w:lang w:val="bg-BG"/>
        </w:rPr>
        <w:t xml:space="preserve">за постъпили предложения заедно с обосновка и за неприети предложения </w:t>
      </w:r>
      <w:r>
        <w:rPr>
          <w:noProof/>
          <w:sz w:val="20"/>
          <w:lang w:val="bg-BG" w:eastAsia="bg-BG"/>
        </w:rPr>
        <w:t xml:space="preserve"> </w:t>
      </w:r>
    </w:p>
    <w:p w:rsidR="00A47FB5" w:rsidRDefault="00A47FB5" w:rsidP="00A47FB5">
      <w:pPr>
        <w:spacing w:line="360" w:lineRule="auto"/>
        <w:jc w:val="center"/>
        <w:rPr>
          <w:rFonts w:cs="Times New Roman"/>
          <w:sz w:val="20"/>
          <w:szCs w:val="20"/>
          <w:lang w:val="bg-BG"/>
        </w:rPr>
      </w:pPr>
      <w:r>
        <w:rPr>
          <w:noProof/>
          <w:sz w:val="20"/>
          <w:lang w:val="bg-BG" w:eastAsia="bg-BG"/>
        </w:rPr>
        <w:t xml:space="preserve">по проект на </w:t>
      </w:r>
      <w:r>
        <w:rPr>
          <w:rFonts w:cs="Times New Roman"/>
          <w:sz w:val="20"/>
          <w:szCs w:val="20"/>
          <w:lang w:val="bg-BG"/>
        </w:rPr>
        <w:t>Етичен кодекс на общинските съветници от Общински съвет, Община Рила</w:t>
      </w:r>
    </w:p>
    <w:p w:rsidR="00A47FB5" w:rsidRDefault="00A47FB5" w:rsidP="00A47FB5">
      <w:pPr>
        <w:spacing w:line="360" w:lineRule="auto"/>
        <w:jc w:val="center"/>
        <w:rPr>
          <w:sz w:val="20"/>
          <w:lang w:val="bg-BG"/>
        </w:rPr>
      </w:pPr>
    </w:p>
    <w:p w:rsidR="00A47FB5" w:rsidRDefault="00A47FB5" w:rsidP="00A47FB5">
      <w:pPr>
        <w:spacing w:line="360" w:lineRule="auto"/>
        <w:jc w:val="center"/>
        <w:rPr>
          <w:sz w:val="20"/>
          <w:lang w:val="bg-BG"/>
        </w:rPr>
      </w:pPr>
    </w:p>
    <w:p w:rsidR="00A47FB5" w:rsidRDefault="00A47FB5" w:rsidP="00A47FB5">
      <w:pPr>
        <w:spacing w:line="360" w:lineRule="auto"/>
        <w:jc w:val="center"/>
        <w:rPr>
          <w:sz w:val="20"/>
          <w:lang w:val="bg-BG"/>
        </w:rPr>
      </w:pPr>
    </w:p>
    <w:p w:rsidR="00A47FB5" w:rsidRDefault="00A47FB5" w:rsidP="00A47FB5">
      <w:pPr>
        <w:spacing w:line="360" w:lineRule="auto"/>
        <w:ind w:firstLine="708"/>
        <w:jc w:val="both"/>
        <w:rPr>
          <w:rFonts w:cs="Times New Roman"/>
          <w:sz w:val="20"/>
          <w:szCs w:val="20"/>
          <w:lang w:eastAsia="ar-SA"/>
        </w:rPr>
      </w:pPr>
      <w:r>
        <w:rPr>
          <w:sz w:val="20"/>
          <w:lang w:val="bg-BG"/>
        </w:rPr>
        <w:t xml:space="preserve">След приключване на обществената консултация по чл.26, ал.3 от Закона за нормативните актове, по </w:t>
      </w:r>
      <w:r>
        <w:rPr>
          <w:iCs/>
          <w:sz w:val="20"/>
          <w:lang w:val="bg-BG"/>
        </w:rPr>
        <w:t xml:space="preserve">проект на   </w:t>
      </w:r>
      <w:r>
        <w:rPr>
          <w:rFonts w:cs="Times New Roman"/>
          <w:sz w:val="20"/>
          <w:szCs w:val="20"/>
          <w:lang w:val="bg-BG"/>
        </w:rPr>
        <w:t>Етичен кодекс на общинските съветници от Общински съвет, Община Рила</w:t>
      </w:r>
      <w:r>
        <w:rPr>
          <w:bCs/>
          <w:sz w:val="20"/>
          <w:lang w:val="bg-BG"/>
        </w:rPr>
        <w:t xml:space="preserve"> , в определения срок за предложения и становища по проекта, а именно: 10.07.2025г., с Обявление по реда на чл.26, ал.3 от Закона за нормативните актове, същото публикувано  </w:t>
      </w:r>
      <w:r>
        <w:rPr>
          <w:iCs/>
          <w:sz w:val="20"/>
          <w:lang w:val="bg-BG"/>
        </w:rPr>
        <w:t xml:space="preserve">на </w:t>
      </w:r>
      <w:r>
        <w:rPr>
          <w:sz w:val="20"/>
          <w:lang w:val="bg-BG"/>
        </w:rPr>
        <w:t>официалната интернет страница на Община Рила, с име /домейн/:</w:t>
      </w:r>
      <w:hyperlink r:id="rId5" w:history="1">
        <w:r>
          <w:rPr>
            <w:rStyle w:val="a3"/>
            <w:b/>
            <w:sz w:val="20"/>
          </w:rPr>
          <w:t>www</w:t>
        </w:r>
      </w:hyperlink>
      <w:hyperlink r:id="rId6" w:history="1">
        <w:r>
          <w:rPr>
            <w:rStyle w:val="a3"/>
            <w:b/>
            <w:sz w:val="20"/>
            <w:lang w:val="bg-BG"/>
          </w:rPr>
          <w:t>.</w:t>
        </w:r>
      </w:hyperlink>
      <w:hyperlink r:id="rId7" w:history="1">
        <w:r>
          <w:rPr>
            <w:rStyle w:val="a3"/>
            <w:b/>
            <w:sz w:val="20"/>
          </w:rPr>
          <w:t>grad</w:t>
        </w:r>
      </w:hyperlink>
      <w:hyperlink r:id="rId8" w:history="1">
        <w:r>
          <w:rPr>
            <w:rStyle w:val="a3"/>
            <w:b/>
            <w:sz w:val="20"/>
            <w:lang w:val="bg-BG"/>
          </w:rPr>
          <w:t>-</w:t>
        </w:r>
      </w:hyperlink>
      <w:hyperlink r:id="rId9" w:history="1">
        <w:r>
          <w:rPr>
            <w:rStyle w:val="a3"/>
            <w:b/>
            <w:sz w:val="20"/>
          </w:rPr>
          <w:t>rila</w:t>
        </w:r>
      </w:hyperlink>
      <w:hyperlink r:id="rId10" w:history="1">
        <w:r>
          <w:rPr>
            <w:rStyle w:val="a3"/>
            <w:b/>
            <w:sz w:val="20"/>
            <w:lang w:val="bg-BG"/>
          </w:rPr>
          <w:t>.</w:t>
        </w:r>
      </w:hyperlink>
      <w:hyperlink r:id="rId11" w:history="1">
        <w:r>
          <w:rPr>
            <w:rStyle w:val="a3"/>
            <w:b/>
            <w:sz w:val="20"/>
          </w:rPr>
          <w:t>bg</w:t>
        </w:r>
      </w:hyperlink>
      <w:r>
        <w:rPr>
          <w:sz w:val="20"/>
        </w:rPr>
        <w:t xml:space="preserve">., </w:t>
      </w:r>
      <w:proofErr w:type="spellStart"/>
      <w:r>
        <w:rPr>
          <w:iCs/>
          <w:sz w:val="20"/>
        </w:rPr>
        <w:t>няма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направени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предложения</w:t>
      </w:r>
      <w:proofErr w:type="spellEnd"/>
      <w:r>
        <w:rPr>
          <w:iCs/>
          <w:sz w:val="20"/>
        </w:rPr>
        <w:t xml:space="preserve"> и </w:t>
      </w:r>
      <w:proofErr w:type="spellStart"/>
      <w:r>
        <w:rPr>
          <w:iCs/>
          <w:sz w:val="20"/>
        </w:rPr>
        <w:t>становища</w:t>
      </w:r>
      <w:proofErr w:type="spellEnd"/>
      <w:r>
        <w:rPr>
          <w:iCs/>
          <w:sz w:val="20"/>
        </w:rPr>
        <w:t xml:space="preserve"> </w:t>
      </w:r>
      <w:r>
        <w:rPr>
          <w:iCs/>
          <w:sz w:val="20"/>
          <w:lang w:val="bg-BG"/>
        </w:rPr>
        <w:t xml:space="preserve">на </w:t>
      </w:r>
      <w:r>
        <w:rPr>
          <w:sz w:val="20"/>
        </w:rPr>
        <w:t>e</w:t>
      </w:r>
      <w:r>
        <w:rPr>
          <w:rFonts w:cs="Times New Roman"/>
          <w:sz w:val="20"/>
          <w:szCs w:val="20"/>
          <w:lang w:val="en-AU" w:eastAsia="ar-SA"/>
        </w:rPr>
        <w:t xml:space="preserve"> mail</w:t>
      </w:r>
      <w:r>
        <w:rPr>
          <w:rFonts w:cs="Times New Roman"/>
          <w:sz w:val="20"/>
          <w:szCs w:val="20"/>
          <w:lang w:eastAsia="ar-SA"/>
        </w:rPr>
        <w:t>:</w:t>
      </w:r>
      <w:r>
        <w:rPr>
          <w:rFonts w:cs="Times New Roman"/>
          <w:sz w:val="20"/>
          <w:szCs w:val="20"/>
          <w:lang w:val="en-AU" w:eastAsia="ar-SA"/>
        </w:rPr>
        <w:t xml:space="preserve">  </w:t>
      </w:r>
      <w:hyperlink r:id="rId12" w:history="1">
        <w:r>
          <w:rPr>
            <w:rStyle w:val="a3"/>
            <w:rFonts w:cs="Times New Roman"/>
            <w:sz w:val="20"/>
            <w:szCs w:val="20"/>
            <w:lang w:eastAsia="ar-SA"/>
          </w:rPr>
          <w:t>administrationrila@mbox.is-bg.net</w:t>
        </w:r>
      </w:hyperlink>
      <w:r>
        <w:rPr>
          <w:rFonts w:cs="Times New Roman"/>
          <w:sz w:val="20"/>
          <w:szCs w:val="20"/>
          <w:lang w:val="en-GB" w:eastAsia="ar-SA"/>
        </w:rPr>
        <w:t xml:space="preserve"> </w:t>
      </w:r>
      <w:r>
        <w:rPr>
          <w:rFonts w:cs="Times New Roman"/>
          <w:sz w:val="20"/>
          <w:szCs w:val="20"/>
          <w:lang w:val="bg-BG" w:eastAsia="ar-SA"/>
        </w:rPr>
        <w:t xml:space="preserve">, </w:t>
      </w:r>
      <w:proofErr w:type="spellStart"/>
      <w:r>
        <w:rPr>
          <w:rFonts w:cs="Times New Roman"/>
          <w:sz w:val="20"/>
          <w:szCs w:val="20"/>
          <w:lang w:eastAsia="ar-SA"/>
        </w:rPr>
        <w:t>или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подавани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в </w:t>
      </w:r>
      <w:proofErr w:type="spellStart"/>
      <w:r>
        <w:rPr>
          <w:rFonts w:cs="Times New Roman"/>
          <w:sz w:val="20"/>
          <w:szCs w:val="20"/>
          <w:lang w:eastAsia="ar-SA"/>
        </w:rPr>
        <w:t>писмен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вид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в </w:t>
      </w:r>
      <w:proofErr w:type="spellStart"/>
      <w:r>
        <w:rPr>
          <w:rFonts w:cs="Times New Roman"/>
          <w:sz w:val="20"/>
          <w:szCs w:val="20"/>
          <w:lang w:eastAsia="ar-SA"/>
        </w:rPr>
        <w:t>Център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за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административно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обслужване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на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 </w:t>
      </w:r>
      <w:proofErr w:type="spellStart"/>
      <w:r>
        <w:rPr>
          <w:rFonts w:cs="Times New Roman"/>
          <w:sz w:val="20"/>
          <w:szCs w:val="20"/>
          <w:lang w:eastAsia="ar-SA"/>
        </w:rPr>
        <w:t>Общинска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администрация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cs="Times New Roman"/>
          <w:sz w:val="20"/>
          <w:szCs w:val="20"/>
          <w:lang w:eastAsia="ar-SA"/>
        </w:rPr>
        <w:t>град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Рила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cs="Times New Roman"/>
          <w:sz w:val="20"/>
          <w:szCs w:val="20"/>
          <w:lang w:eastAsia="ar-SA"/>
        </w:rPr>
        <w:t>пл</w:t>
      </w:r>
      <w:proofErr w:type="spellEnd"/>
      <w:r>
        <w:rPr>
          <w:rFonts w:cs="Times New Roman"/>
          <w:sz w:val="20"/>
          <w:szCs w:val="20"/>
          <w:lang w:eastAsia="ar-SA"/>
        </w:rPr>
        <w:t>. „</w:t>
      </w:r>
      <w:proofErr w:type="spellStart"/>
      <w:r>
        <w:rPr>
          <w:rFonts w:cs="Times New Roman"/>
          <w:sz w:val="20"/>
          <w:szCs w:val="20"/>
          <w:lang w:eastAsia="ar-SA"/>
        </w:rPr>
        <w:t>Възраждане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” № 1, </w:t>
      </w:r>
      <w:proofErr w:type="spellStart"/>
      <w:r>
        <w:rPr>
          <w:rFonts w:cs="Times New Roman"/>
          <w:sz w:val="20"/>
          <w:szCs w:val="20"/>
          <w:lang w:eastAsia="ar-SA"/>
        </w:rPr>
        <w:t>Община</w:t>
      </w:r>
      <w:proofErr w:type="spellEnd"/>
      <w:r>
        <w:rPr>
          <w:rFonts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cs="Times New Roman"/>
          <w:sz w:val="20"/>
          <w:szCs w:val="20"/>
          <w:lang w:eastAsia="ar-SA"/>
        </w:rPr>
        <w:t>Рила</w:t>
      </w:r>
      <w:proofErr w:type="spellEnd"/>
      <w:r>
        <w:rPr>
          <w:rFonts w:cs="Times New Roman"/>
          <w:sz w:val="20"/>
          <w:szCs w:val="20"/>
          <w:lang w:eastAsia="ar-SA"/>
        </w:rPr>
        <w:t>.</w:t>
      </w:r>
    </w:p>
    <w:p w:rsidR="00A47FB5" w:rsidRDefault="00A47FB5" w:rsidP="00A47FB5">
      <w:pPr>
        <w:spacing w:line="360" w:lineRule="auto"/>
        <w:ind w:firstLine="708"/>
        <w:jc w:val="both"/>
        <w:rPr>
          <w:rFonts w:cs="Times New Roman"/>
          <w:sz w:val="20"/>
          <w:szCs w:val="20"/>
          <w:lang w:eastAsia="ar-SA"/>
        </w:rPr>
      </w:pPr>
    </w:p>
    <w:p w:rsidR="00A47FB5" w:rsidRDefault="00A47FB5" w:rsidP="00A47FB5">
      <w:pPr>
        <w:spacing w:line="360" w:lineRule="auto"/>
        <w:ind w:firstLine="708"/>
        <w:jc w:val="both"/>
        <w:rPr>
          <w:rFonts w:cs="Times New Roman"/>
          <w:sz w:val="20"/>
          <w:szCs w:val="20"/>
          <w:lang w:eastAsia="ar-SA"/>
        </w:rPr>
      </w:pPr>
    </w:p>
    <w:p w:rsidR="00A47FB5" w:rsidRDefault="00A47FB5" w:rsidP="00A47FB5">
      <w:pPr>
        <w:spacing w:line="360" w:lineRule="auto"/>
        <w:ind w:firstLine="708"/>
        <w:jc w:val="both"/>
        <w:rPr>
          <w:rFonts w:eastAsia="Times New Roman" w:cs="Times New Roman"/>
          <w:szCs w:val="20"/>
          <w:lang w:val="en-AU" w:eastAsia="zh-CN" w:bidi="ar-SA"/>
        </w:rPr>
      </w:pPr>
    </w:p>
    <w:p w:rsidR="00A47FB5" w:rsidRDefault="00A47FB5" w:rsidP="00A47FB5">
      <w:pPr>
        <w:pStyle w:val="Standard"/>
        <w:spacing w:line="360" w:lineRule="auto"/>
        <w:ind w:firstLine="706"/>
        <w:rPr>
          <w:rFonts w:cs="Times New Roman"/>
          <w:b/>
          <w:sz w:val="20"/>
          <w:szCs w:val="20"/>
          <w:lang w:val="bg-BG"/>
        </w:rPr>
      </w:pPr>
      <w:r>
        <w:rPr>
          <w:rFonts w:cs="Times New Roman"/>
          <w:b/>
          <w:sz w:val="20"/>
          <w:szCs w:val="20"/>
          <w:lang w:val="bg-BG"/>
        </w:rPr>
        <w:t>С уважение,</w:t>
      </w:r>
      <w:r w:rsidR="001D6C68">
        <w:rPr>
          <w:rFonts w:cs="Times New Roman"/>
          <w:b/>
          <w:sz w:val="20"/>
          <w:szCs w:val="20"/>
          <w:lang w:val="bg-BG"/>
        </w:rPr>
        <w:t>/п/</w:t>
      </w:r>
      <w:bookmarkStart w:id="0" w:name="_GoBack"/>
      <w:bookmarkEnd w:id="0"/>
    </w:p>
    <w:p w:rsidR="00A47FB5" w:rsidRDefault="00A47FB5" w:rsidP="00A47FB5">
      <w:pPr>
        <w:pStyle w:val="Standard"/>
        <w:spacing w:line="360" w:lineRule="auto"/>
        <w:rPr>
          <w:rFonts w:cs="Times New Roman"/>
          <w:b/>
          <w:sz w:val="20"/>
          <w:szCs w:val="20"/>
          <w:lang w:val="bg-BG"/>
        </w:rPr>
      </w:pPr>
    </w:p>
    <w:p w:rsidR="00A47FB5" w:rsidRDefault="00A47FB5" w:rsidP="00A47FB5">
      <w:pPr>
        <w:pStyle w:val="Standard"/>
        <w:spacing w:line="360" w:lineRule="auto"/>
        <w:ind w:firstLine="706"/>
        <w:rPr>
          <w:rFonts w:cs="Times New Roman"/>
          <w:sz w:val="20"/>
          <w:szCs w:val="20"/>
          <w:lang w:val="bg-BG"/>
        </w:rPr>
      </w:pPr>
      <w:r>
        <w:rPr>
          <w:rFonts w:cs="Times New Roman"/>
          <w:sz w:val="20"/>
          <w:szCs w:val="20"/>
          <w:lang w:val="bg-BG"/>
        </w:rPr>
        <w:t xml:space="preserve">Цветана </w:t>
      </w:r>
      <w:proofErr w:type="spellStart"/>
      <w:r>
        <w:rPr>
          <w:rFonts w:cs="Times New Roman"/>
          <w:sz w:val="20"/>
          <w:szCs w:val="20"/>
          <w:lang w:val="bg-BG"/>
        </w:rPr>
        <w:t>Шушкова</w:t>
      </w:r>
      <w:proofErr w:type="spellEnd"/>
    </w:p>
    <w:p w:rsidR="00A47FB5" w:rsidRDefault="00A47FB5" w:rsidP="00A47FB5">
      <w:pPr>
        <w:pStyle w:val="Standard"/>
        <w:spacing w:line="360" w:lineRule="auto"/>
        <w:ind w:firstLine="706"/>
        <w:rPr>
          <w:rFonts w:cs="Times New Roman"/>
          <w:i/>
          <w:sz w:val="20"/>
          <w:szCs w:val="20"/>
          <w:lang w:val="bg-BG"/>
        </w:rPr>
      </w:pPr>
      <w:r>
        <w:rPr>
          <w:rFonts w:cs="Times New Roman"/>
          <w:i/>
          <w:sz w:val="20"/>
          <w:szCs w:val="20"/>
          <w:lang w:val="bg-BG"/>
        </w:rPr>
        <w:t xml:space="preserve">Председател на </w:t>
      </w:r>
      <w:proofErr w:type="spellStart"/>
      <w:r>
        <w:rPr>
          <w:rFonts w:cs="Times New Roman"/>
          <w:i/>
          <w:sz w:val="20"/>
          <w:szCs w:val="20"/>
          <w:lang w:val="bg-BG"/>
        </w:rPr>
        <w:t>ОбС</w:t>
      </w:r>
      <w:proofErr w:type="spellEnd"/>
    </w:p>
    <w:p w:rsidR="00A47FB5" w:rsidRDefault="00A47FB5" w:rsidP="00A47FB5">
      <w:pPr>
        <w:pStyle w:val="Standard"/>
        <w:spacing w:line="360" w:lineRule="auto"/>
        <w:rPr>
          <w:rFonts w:cs="Times New Roman"/>
          <w:i/>
          <w:sz w:val="20"/>
          <w:szCs w:val="20"/>
          <w:lang w:val="bg-BG"/>
        </w:rPr>
      </w:pPr>
    </w:p>
    <w:p w:rsidR="00A47FB5" w:rsidRDefault="00A47FB5" w:rsidP="00A47FB5">
      <w:pPr>
        <w:pStyle w:val="Standard"/>
        <w:spacing w:line="360" w:lineRule="auto"/>
        <w:rPr>
          <w:rFonts w:cs="Times New Roman"/>
          <w:i/>
          <w:sz w:val="20"/>
          <w:szCs w:val="20"/>
          <w:lang w:val="bg-BG"/>
        </w:rPr>
      </w:pPr>
    </w:p>
    <w:p w:rsidR="00A47FB5" w:rsidRDefault="00A47FB5" w:rsidP="00A47FB5">
      <w:pPr>
        <w:pStyle w:val="Standard"/>
        <w:spacing w:line="360" w:lineRule="auto"/>
        <w:rPr>
          <w:rFonts w:cs="Times New Roman"/>
          <w:i/>
          <w:sz w:val="20"/>
          <w:szCs w:val="20"/>
          <w:lang w:val="bg-BG"/>
        </w:rPr>
      </w:pPr>
    </w:p>
    <w:p w:rsidR="00A47FB5" w:rsidRDefault="00A47FB5" w:rsidP="00A47FB5">
      <w:pPr>
        <w:pStyle w:val="Standard"/>
        <w:spacing w:line="360" w:lineRule="auto"/>
        <w:rPr>
          <w:rFonts w:cs="Times New Roman"/>
          <w:i/>
          <w:sz w:val="20"/>
          <w:szCs w:val="20"/>
          <w:lang w:val="bg-BG"/>
        </w:rPr>
      </w:pPr>
    </w:p>
    <w:p w:rsidR="00383D8F" w:rsidRDefault="00383D8F"/>
    <w:sectPr w:rsidR="0038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58"/>
    <w:rsid w:val="001D6C68"/>
    <w:rsid w:val="00324458"/>
    <w:rsid w:val="00383D8F"/>
    <w:rsid w:val="00A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6823"/>
  <w15:chartTrackingRefBased/>
  <w15:docId w15:val="{E4128BC3-0260-4A4D-A954-06BB326E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7FB5"/>
    <w:rPr>
      <w:color w:val="0000FF"/>
      <w:u w:val="single"/>
    </w:rPr>
  </w:style>
  <w:style w:type="paragraph" w:customStyle="1" w:styleId="Standard">
    <w:name w:val="Standard"/>
    <w:rsid w:val="00A47F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administrationrila@mbox.is-bg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2025-07-11T14:59:00Z</cp:lastPrinted>
  <dcterms:created xsi:type="dcterms:W3CDTF">2025-07-03T10:58:00Z</dcterms:created>
  <dcterms:modified xsi:type="dcterms:W3CDTF">2025-07-11T15:01:00Z</dcterms:modified>
</cp:coreProperties>
</file>