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6F" w:rsidRDefault="00B5256F" w:rsidP="00B5256F">
      <w:pPr>
        <w:rPr>
          <w:sz w:val="24"/>
          <w:szCs w:val="24"/>
          <w:lang w:val="bg-BG"/>
        </w:rPr>
      </w:pPr>
    </w:p>
    <w:p w:rsidR="00B5256F" w:rsidRDefault="00277002" w:rsidP="00B5256F">
      <w:pPr>
        <w:jc w:val="both"/>
        <w:rPr>
          <w:lang w:val="bg-BG"/>
        </w:rPr>
      </w:pPr>
      <w:r w:rsidRPr="0027700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25pt;margin-top:-20.95pt;width:446.4pt;height:104.6pt;z-index:251660288" o:allowincell="f" strokecolor="white">
            <v:textbox style="mso-next-textbox:#_x0000_s1026">
              <w:txbxContent>
                <w:p w:rsidR="00B5256F" w:rsidRDefault="00B5256F" w:rsidP="00B5256F">
                  <w:pPr>
                    <w:rPr>
                      <w:lang w:val="en-US"/>
                    </w:rPr>
                  </w:pPr>
                </w:p>
                <w:tbl>
                  <w:tblPr>
                    <w:tblW w:w="0" w:type="auto"/>
                    <w:tblInd w:w="104" w:type="dxa"/>
                    <w:tblBorders>
                      <w:top w:val="threeDEngrave" w:sz="6" w:space="0" w:color="auto"/>
                      <w:left w:val="threeDEngrave" w:sz="6" w:space="0" w:color="auto"/>
                      <w:bottom w:val="threeDEngrave" w:sz="6" w:space="0" w:color="auto"/>
                      <w:right w:val="threeDEngrave" w:sz="6" w:space="0" w:color="auto"/>
                      <w:insideH w:val="threeDEngrave" w:sz="6" w:space="0" w:color="auto"/>
                      <w:insideV w:val="threeDEngrave" w:sz="6" w:space="0" w:color="auto"/>
                    </w:tblBorders>
                    <w:tblLayout w:type="fixed"/>
                    <w:tblLook w:val="0000"/>
                  </w:tblPr>
                  <w:tblGrid>
                    <w:gridCol w:w="8651"/>
                  </w:tblGrid>
                  <w:tr w:rsidR="00B5256F">
                    <w:trPr>
                      <w:trHeight w:val="523"/>
                    </w:trPr>
                    <w:tc>
                      <w:tcPr>
                        <w:tcW w:w="8651" w:type="dxa"/>
                        <w:tcBorders>
                          <w:top w:val="nil"/>
                          <w:left w:val="nil"/>
                          <w:bottom w:val="thinThickSmallGap" w:sz="18" w:space="0" w:color="auto"/>
                          <w:right w:val="nil"/>
                        </w:tcBorders>
                        <w:shd w:val="clear" w:color="auto" w:fill="auto"/>
                      </w:tcPr>
                      <w:p w:rsidR="00B5256F" w:rsidRDefault="00B5256F">
                        <w:pPr>
                          <w:pStyle w:val="1"/>
                          <w:jc w:val="left"/>
                          <w:rPr>
                            <w:i w:val="0"/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     </w:t>
                        </w:r>
                        <w:r w:rsidR="00277002" w:rsidRPr="00277002">
                          <w:pict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_x0000_i1025" type="#_x0000_t136" style="width:395.25pt;height:28.5pt">
                              <v:shadow on="t" opacity="52429f"/>
                              <v:textpath style="font-family:&quot;Bulgarian Kursiv&quot;;font-size:20pt;font-weight:bold;v-text-kern:t" trim="t" fitpath="t" string="О Б Щ И Н А    Р И Л А"/>
                            </v:shape>
                          </w:pict>
                        </w:r>
                      </w:p>
                    </w:tc>
                  </w:tr>
                </w:tbl>
                <w:p w:rsidR="00B5256F" w:rsidRPr="00B14B1C" w:rsidRDefault="00B5256F" w:rsidP="00B5256F">
                  <w:pPr>
                    <w:jc w:val="center"/>
                    <w:rPr>
                      <w:b/>
                      <w:i/>
                      <w:sz w:val="24"/>
                      <w:szCs w:val="24"/>
                      <w:lang w:val="bg-BG"/>
                    </w:rPr>
                  </w:pP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Общинска администрация – гр. Рила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, </w:t>
                  </w:r>
                  <w:proofErr w:type="spellStart"/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обл</w:t>
                  </w:r>
                  <w:proofErr w:type="spellEnd"/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.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Кюстендил,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пл."Възраждане" № 1</w:t>
                  </w:r>
                  <w:r w:rsidRPr="00B14B1C"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</w:p>
                <w:p w:rsidR="00B5256F" w:rsidRPr="00B14B1C" w:rsidRDefault="00B5256F" w:rsidP="00B5256F">
                  <w:pPr>
                    <w:jc w:val="center"/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B14B1C">
                    <w:rPr>
                      <w:b/>
                      <w:i/>
                      <w:sz w:val="24"/>
                      <w:szCs w:val="24"/>
                      <w:lang w:val="bg-BG"/>
                    </w:rPr>
                    <w:t xml:space="preserve">централа </w:t>
                  </w:r>
                  <w:r w:rsidRPr="00B14B1C">
                    <w:rPr>
                      <w:b/>
                      <w:i/>
                      <w:sz w:val="24"/>
                      <w:szCs w:val="24"/>
                      <w:lang w:val="en-US"/>
                    </w:rPr>
                    <w:t>GSM</w:t>
                  </w:r>
                  <w:r w:rsidRPr="00B14B1C"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r w:rsidRPr="00B14B1C">
                    <w:rPr>
                      <w:b/>
                      <w:sz w:val="24"/>
                      <w:szCs w:val="24"/>
                      <w:lang w:val="ru-RU"/>
                    </w:rPr>
                    <w:t>0884 400 944</w:t>
                  </w:r>
                  <w:r w:rsidRPr="00B14B1C">
                    <w:rPr>
                      <w:b/>
                      <w:sz w:val="24"/>
                      <w:szCs w:val="24"/>
                      <w:lang w:val="bg-BG"/>
                    </w:rPr>
                    <w:t>,</w:t>
                  </w:r>
                  <w:r w:rsidRPr="00B14B1C"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B5256F" w:rsidRPr="0052760D" w:rsidRDefault="00B5256F" w:rsidP="00B5256F">
                  <w:pPr>
                    <w:jc w:val="center"/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www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grad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rila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bg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bg-BG"/>
                    </w:rPr>
                    <w:t>;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smartTag w:uri="urn:schemas-microsoft-com:office:smarttags" w:element="PersonName">
                    <w:r w:rsidRPr="0052760D">
                      <w:rPr>
                        <w:b/>
                        <w:i/>
                        <w:sz w:val="24"/>
                        <w:szCs w:val="24"/>
                      </w:rPr>
                      <w:t>rilamunicipality</w:t>
                    </w:r>
                  </w:smartTag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@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</w:rPr>
                    <w:t>gmail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r w:rsidRPr="0052760D">
                    <w:rPr>
                      <w:b/>
                      <w:i/>
                      <w:sz w:val="24"/>
                      <w:szCs w:val="24"/>
                    </w:rPr>
                    <w:t>com</w:t>
                  </w:r>
                </w:p>
                <w:p w:rsidR="00B5256F" w:rsidRPr="00B14B1C" w:rsidRDefault="00B5256F" w:rsidP="00B5256F">
                  <w:pPr>
                    <w:jc w:val="center"/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  <w:r w:rsidR="00B5256F">
        <w:rPr>
          <w:noProof/>
          <w:lang w:val="bg-BG" w:eastAsia="bg-BG"/>
        </w:rPr>
        <w:drawing>
          <wp:inline distT="0" distB="0" distL="0" distR="0">
            <wp:extent cx="733425" cy="923925"/>
            <wp:effectExtent l="19050" t="0" r="9525" b="0"/>
            <wp:docPr id="1" name="Картина 1" descr="C:\Documents and Settings\Моите документи\R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оите документи\RILA_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56F" w:rsidRPr="0077603C" w:rsidRDefault="00B5256F" w:rsidP="00B5256F">
      <w:pPr>
        <w:pStyle w:val="a3"/>
        <w:tabs>
          <w:tab w:val="center" w:pos="4421"/>
          <w:tab w:val="left" w:pos="7725"/>
        </w:tabs>
        <w:jc w:val="both"/>
        <w:rPr>
          <w:b/>
          <w:sz w:val="24"/>
          <w:szCs w:val="24"/>
          <w:lang w:val="en-US"/>
        </w:rPr>
      </w:pPr>
    </w:p>
    <w:p w:rsidR="00BA7849" w:rsidRDefault="00B5256F" w:rsidP="00B5256F">
      <w:pPr>
        <w:rPr>
          <w:lang w:val="en-US"/>
        </w:rPr>
      </w:pPr>
      <w:r>
        <w:rPr>
          <w:b/>
          <w:lang w:val="bg-BG"/>
        </w:rPr>
        <w:tab/>
      </w:r>
      <w:r w:rsidRPr="00193105">
        <w:rPr>
          <w:b/>
          <w:sz w:val="24"/>
          <w:szCs w:val="24"/>
          <w:lang w:val="bg-BG"/>
        </w:rPr>
        <w:tab/>
      </w:r>
    </w:p>
    <w:p w:rsidR="00B5256F" w:rsidRPr="00F05E08" w:rsidRDefault="00F05E08" w:rsidP="00F05E08">
      <w:pPr>
        <w:jc w:val="center"/>
        <w:rPr>
          <w:b/>
          <w:sz w:val="24"/>
          <w:szCs w:val="24"/>
          <w:lang w:val="bg-BG"/>
        </w:rPr>
      </w:pPr>
      <w:r w:rsidRPr="00F05E08">
        <w:rPr>
          <w:b/>
          <w:sz w:val="24"/>
          <w:szCs w:val="24"/>
          <w:lang w:val="bg-BG"/>
        </w:rPr>
        <w:t>ОБЯВЛЕНИЕ</w:t>
      </w:r>
    </w:p>
    <w:p w:rsidR="00F05E08" w:rsidRDefault="00F05E08" w:rsidP="00B5256F">
      <w:pPr>
        <w:ind w:firstLine="708"/>
        <w:jc w:val="both"/>
        <w:rPr>
          <w:sz w:val="24"/>
          <w:szCs w:val="24"/>
          <w:lang w:val="bg-BG"/>
        </w:rPr>
      </w:pPr>
    </w:p>
    <w:p w:rsidR="00F05E08" w:rsidRDefault="00B5256F" w:rsidP="00F05E08">
      <w:pPr>
        <w:ind w:firstLine="708"/>
        <w:jc w:val="both"/>
        <w:rPr>
          <w:bCs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Във връзка с устойчивост на </w:t>
      </w:r>
      <w:r w:rsidRPr="00193105">
        <w:rPr>
          <w:sz w:val="24"/>
          <w:szCs w:val="24"/>
          <w:lang w:val="bg-BG"/>
        </w:rPr>
        <w:t xml:space="preserve">проект </w:t>
      </w:r>
      <w:r w:rsidRPr="00193105">
        <w:rPr>
          <w:sz w:val="24"/>
          <w:szCs w:val="24"/>
        </w:rPr>
        <w:t>BG051PO001-</w:t>
      </w:r>
      <w:r w:rsidRPr="00193105">
        <w:rPr>
          <w:sz w:val="24"/>
          <w:szCs w:val="24"/>
          <w:lang w:val="bg-BG"/>
        </w:rPr>
        <w:t>5</w:t>
      </w:r>
      <w:r w:rsidRPr="00193105">
        <w:rPr>
          <w:sz w:val="24"/>
          <w:szCs w:val="24"/>
          <w:lang w:val="en-US"/>
        </w:rPr>
        <w:t>.1.0</w:t>
      </w:r>
      <w:r w:rsidRPr="00193105">
        <w:rPr>
          <w:sz w:val="24"/>
          <w:szCs w:val="24"/>
          <w:lang w:val="bg-BG"/>
        </w:rPr>
        <w:t>4</w:t>
      </w:r>
      <w:r w:rsidRPr="00193105">
        <w:rPr>
          <w:sz w:val="24"/>
          <w:szCs w:val="24"/>
          <w:lang w:val="en-US"/>
        </w:rPr>
        <w:t>-0208</w:t>
      </w:r>
      <w:r w:rsidRPr="00193105">
        <w:rPr>
          <w:sz w:val="24"/>
          <w:szCs w:val="24"/>
          <w:lang w:val="bg-BG"/>
        </w:rPr>
        <w:t xml:space="preserve"> ”Създаване на „Център за услуги в домашна среда” в Общинско предприятие „Подкрепа на хора от уязвими групи” – нова възможност за подкрепа на социалната икономика в Община Рила”,</w:t>
      </w:r>
      <w:r w:rsidRPr="00193105">
        <w:rPr>
          <w:bCs/>
          <w:sz w:val="24"/>
          <w:szCs w:val="24"/>
          <w:lang w:val="bg-BG"/>
        </w:rPr>
        <w:t xml:space="preserve"> </w:t>
      </w:r>
      <w:r>
        <w:rPr>
          <w:bCs/>
          <w:sz w:val="24"/>
          <w:szCs w:val="24"/>
          <w:lang w:val="bg-BG"/>
        </w:rPr>
        <w:t xml:space="preserve">по </w:t>
      </w:r>
      <w:r w:rsidRPr="00193105">
        <w:rPr>
          <w:bCs/>
          <w:sz w:val="24"/>
          <w:szCs w:val="24"/>
          <w:lang w:val="bg-BG"/>
        </w:rPr>
        <w:t xml:space="preserve">Схема за безвъзмездна финансова помощ </w:t>
      </w:r>
      <w:r w:rsidRPr="00193105">
        <w:rPr>
          <w:sz w:val="24"/>
          <w:szCs w:val="24"/>
        </w:rPr>
        <w:t>BG051PO001-</w:t>
      </w:r>
      <w:r w:rsidRPr="00193105">
        <w:rPr>
          <w:sz w:val="24"/>
          <w:szCs w:val="24"/>
          <w:lang w:val="bg-BG"/>
        </w:rPr>
        <w:t>5</w:t>
      </w:r>
      <w:r w:rsidRPr="00193105">
        <w:rPr>
          <w:sz w:val="24"/>
          <w:szCs w:val="24"/>
          <w:lang w:val="en-US"/>
        </w:rPr>
        <w:t>.1.0</w:t>
      </w:r>
      <w:r w:rsidRPr="00193105">
        <w:rPr>
          <w:sz w:val="24"/>
          <w:szCs w:val="24"/>
          <w:lang w:val="bg-BG"/>
        </w:rPr>
        <w:t xml:space="preserve">4 „ПОМОЩ В ДОМА”, </w:t>
      </w:r>
      <w:r w:rsidRPr="00193105">
        <w:rPr>
          <w:bCs/>
          <w:sz w:val="24"/>
          <w:szCs w:val="24"/>
          <w:lang w:val="bg-BG"/>
        </w:rPr>
        <w:t xml:space="preserve">по Оперативна програма „Развитие на човешките ресурси”, </w:t>
      </w:r>
      <w:proofErr w:type="spellStart"/>
      <w:r w:rsidRPr="00193105">
        <w:rPr>
          <w:bCs/>
          <w:iCs/>
          <w:color w:val="000000"/>
          <w:sz w:val="24"/>
          <w:szCs w:val="24"/>
          <w:lang w:val="bg-BG"/>
        </w:rPr>
        <w:t>съфинансирана</w:t>
      </w:r>
      <w:proofErr w:type="spellEnd"/>
      <w:r w:rsidRPr="00193105">
        <w:rPr>
          <w:bCs/>
          <w:iCs/>
          <w:color w:val="000000"/>
          <w:sz w:val="24"/>
          <w:szCs w:val="24"/>
          <w:lang w:val="bg-BG"/>
        </w:rPr>
        <w:t xml:space="preserve"> от Европейския социален фонд на Европейския съюз</w:t>
      </w:r>
      <w:r w:rsidR="00F05E08">
        <w:rPr>
          <w:bCs/>
          <w:iCs/>
          <w:color w:val="000000"/>
          <w:sz w:val="24"/>
          <w:szCs w:val="24"/>
          <w:lang w:val="bg-BG"/>
        </w:rPr>
        <w:t xml:space="preserve">, </w:t>
      </w:r>
      <w:r w:rsidR="00F05E08" w:rsidRPr="00F05E08">
        <w:rPr>
          <w:b/>
          <w:bCs/>
          <w:iCs/>
          <w:color w:val="000000"/>
          <w:sz w:val="24"/>
          <w:szCs w:val="24"/>
          <w:lang w:val="bg-BG"/>
        </w:rPr>
        <w:t>Община Рила</w:t>
      </w:r>
      <w:r w:rsidR="00F05E08">
        <w:rPr>
          <w:b/>
          <w:bCs/>
          <w:iCs/>
          <w:color w:val="000000"/>
          <w:sz w:val="24"/>
          <w:szCs w:val="24"/>
          <w:lang w:val="bg-BG"/>
        </w:rPr>
        <w:t xml:space="preserve"> </w:t>
      </w:r>
      <w:r w:rsidR="00F05E08" w:rsidRPr="00F05E08">
        <w:rPr>
          <w:bCs/>
          <w:iCs/>
          <w:color w:val="000000"/>
          <w:sz w:val="24"/>
          <w:szCs w:val="24"/>
          <w:lang w:val="bg-BG"/>
        </w:rPr>
        <w:t>ще продължи предоставянето</w:t>
      </w:r>
      <w:r w:rsidR="00F05E08">
        <w:rPr>
          <w:bCs/>
          <w:iCs/>
          <w:color w:val="000000"/>
          <w:sz w:val="24"/>
          <w:szCs w:val="24"/>
          <w:lang w:val="bg-BG"/>
        </w:rPr>
        <w:t xml:space="preserve"> на почасови социални услуги в домашна среда в</w:t>
      </w:r>
      <w:r w:rsidR="00F05E08" w:rsidRPr="00BD0B6E">
        <w:rPr>
          <w:bCs/>
          <w:sz w:val="24"/>
          <w:szCs w:val="24"/>
          <w:lang w:val="bg-BG"/>
        </w:rPr>
        <w:t xml:space="preserve"> </w:t>
      </w:r>
      <w:r w:rsidR="00F05E08">
        <w:rPr>
          <w:bCs/>
          <w:sz w:val="24"/>
          <w:szCs w:val="24"/>
          <w:lang w:val="bg-BG"/>
        </w:rPr>
        <w:t xml:space="preserve">създадения по проекта </w:t>
      </w:r>
      <w:r w:rsidR="00F05E08" w:rsidRPr="00193105">
        <w:rPr>
          <w:sz w:val="24"/>
          <w:szCs w:val="24"/>
          <w:lang w:val="bg-BG"/>
        </w:rPr>
        <w:t>„Център за услуги в домашна среда” в Общинско предприятие „Подкрепа на хора от уязвими групи”</w:t>
      </w:r>
      <w:r w:rsidR="00E932A7">
        <w:rPr>
          <w:sz w:val="24"/>
          <w:szCs w:val="24"/>
          <w:lang w:val="bg-BG"/>
        </w:rPr>
        <w:t>.</w:t>
      </w:r>
    </w:p>
    <w:p w:rsidR="00AA7AD7" w:rsidRDefault="00AA7AD7" w:rsidP="00F05E08">
      <w:pPr>
        <w:ind w:firstLine="708"/>
        <w:jc w:val="both"/>
        <w:rPr>
          <w:bCs/>
          <w:sz w:val="24"/>
          <w:szCs w:val="24"/>
          <w:lang w:val="bg-BG"/>
        </w:rPr>
      </w:pPr>
    </w:p>
    <w:p w:rsidR="00F05E08" w:rsidRPr="00F05E08" w:rsidRDefault="00E932A7" w:rsidP="00F05E08">
      <w:pPr>
        <w:ind w:firstLine="708"/>
        <w:jc w:val="both"/>
        <w:rPr>
          <w:bCs/>
          <w:iCs/>
          <w:color w:val="000000"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 xml:space="preserve">В </w:t>
      </w:r>
      <w:r w:rsidR="00F05E08" w:rsidRPr="00BD0B6E">
        <w:rPr>
          <w:bCs/>
          <w:sz w:val="24"/>
          <w:szCs w:val="24"/>
          <w:lang w:val="bg-BG"/>
        </w:rPr>
        <w:t xml:space="preserve">рамките на </w:t>
      </w:r>
      <w:r w:rsidR="00F05E08" w:rsidRPr="00BD0B6E">
        <w:rPr>
          <w:noProof/>
          <w:sz w:val="24"/>
          <w:szCs w:val="24"/>
        </w:rPr>
        <w:t>Център</w:t>
      </w:r>
      <w:r w:rsidR="00F05E08">
        <w:rPr>
          <w:noProof/>
          <w:sz w:val="24"/>
          <w:szCs w:val="24"/>
          <w:lang w:val="bg-BG"/>
        </w:rPr>
        <w:t>а</w:t>
      </w:r>
      <w:r w:rsidR="00F05E08" w:rsidRPr="00BD0B6E">
        <w:rPr>
          <w:noProof/>
          <w:sz w:val="24"/>
          <w:szCs w:val="24"/>
        </w:rPr>
        <w:t xml:space="preserve"> </w:t>
      </w:r>
      <w:r w:rsidR="00F05E08" w:rsidRPr="00BD0B6E">
        <w:rPr>
          <w:bCs/>
          <w:sz w:val="24"/>
          <w:szCs w:val="24"/>
          <w:lang w:val="bg-BG"/>
        </w:rPr>
        <w:t>ще се извършват дейности</w:t>
      </w:r>
      <w:r w:rsidR="00F05E08">
        <w:rPr>
          <w:bCs/>
          <w:sz w:val="24"/>
          <w:szCs w:val="24"/>
          <w:lang w:val="bg-BG"/>
        </w:rPr>
        <w:t xml:space="preserve"> по предоставянето на три типа </w:t>
      </w:r>
    </w:p>
    <w:p w:rsidR="00F05E08" w:rsidRPr="002C78FA" w:rsidRDefault="00F05E08" w:rsidP="00F05E08">
      <w:pPr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почасови услуги в домашна среда</w:t>
      </w:r>
      <w:r w:rsidR="00E932A7">
        <w:rPr>
          <w:bCs/>
          <w:sz w:val="24"/>
          <w:szCs w:val="24"/>
          <w:lang w:val="bg-BG"/>
        </w:rPr>
        <w:t>, а именно:</w:t>
      </w:r>
    </w:p>
    <w:p w:rsidR="00E932A7" w:rsidRPr="00346F40" w:rsidRDefault="00E932A7" w:rsidP="00E932A7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346F40">
        <w:rPr>
          <w:b/>
          <w:bCs/>
          <w:iCs/>
          <w:sz w:val="24"/>
          <w:szCs w:val="24"/>
          <w:lang w:val="bg-BG"/>
        </w:rPr>
        <w:t>за лична помощ:</w:t>
      </w:r>
      <w:r w:rsidRPr="00067A79">
        <w:rPr>
          <w:bCs/>
          <w:iCs/>
          <w:sz w:val="24"/>
          <w:szCs w:val="24"/>
          <w:lang w:val="bg-BG"/>
        </w:rPr>
        <w:t xml:space="preserve"> </w:t>
      </w:r>
      <w:r w:rsidRPr="00BD0B6E">
        <w:rPr>
          <w:iCs/>
          <w:sz w:val="24"/>
          <w:szCs w:val="24"/>
          <w:lang w:val="bg-BG"/>
        </w:rPr>
        <w:t xml:space="preserve">помощ за поддържане на лична хигиена, помощ при хранене, помощ при вземане на лекарства, предписани от лекар, помощ при извършването на  </w:t>
      </w:r>
      <w:proofErr w:type="spellStart"/>
      <w:r w:rsidRPr="00BD0B6E">
        <w:rPr>
          <w:iCs/>
          <w:sz w:val="24"/>
          <w:szCs w:val="24"/>
          <w:lang w:val="bg-BG"/>
        </w:rPr>
        <w:t>рехабилитационни</w:t>
      </w:r>
      <w:proofErr w:type="spellEnd"/>
      <w:r w:rsidRPr="00BD0B6E">
        <w:rPr>
          <w:iCs/>
          <w:sz w:val="24"/>
          <w:szCs w:val="24"/>
          <w:lang w:val="bg-BG"/>
        </w:rPr>
        <w:t xml:space="preserve"> или други специализирани </w:t>
      </w:r>
      <w:r>
        <w:rPr>
          <w:iCs/>
          <w:sz w:val="24"/>
          <w:szCs w:val="24"/>
          <w:lang w:val="bg-BG"/>
        </w:rPr>
        <w:t>услуги в дома на п</w:t>
      </w:r>
      <w:r w:rsidRPr="00BD0B6E">
        <w:rPr>
          <w:iCs/>
          <w:sz w:val="24"/>
          <w:szCs w:val="24"/>
          <w:lang w:val="bg-BG"/>
        </w:rPr>
        <w:t xml:space="preserve">отребителя, придружаване до детско или учебно заведение, болнично заведение или </w:t>
      </w:r>
      <w:r>
        <w:rPr>
          <w:iCs/>
          <w:sz w:val="24"/>
          <w:szCs w:val="24"/>
          <w:lang w:val="bg-BG"/>
        </w:rPr>
        <w:t>месторабота и др.</w:t>
      </w:r>
    </w:p>
    <w:p w:rsidR="00E932A7" w:rsidRPr="00346F40" w:rsidRDefault="00E932A7" w:rsidP="00E932A7">
      <w:pPr>
        <w:rPr>
          <w:sz w:val="24"/>
          <w:szCs w:val="24"/>
          <w:lang w:val="en-US"/>
        </w:rPr>
      </w:pPr>
    </w:p>
    <w:p w:rsidR="00E932A7" w:rsidRPr="00346F40" w:rsidRDefault="00E932A7" w:rsidP="00E932A7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346F40">
        <w:rPr>
          <w:b/>
          <w:bCs/>
          <w:iCs/>
          <w:sz w:val="24"/>
          <w:szCs w:val="24"/>
          <w:lang w:val="bg-BG"/>
        </w:rPr>
        <w:t>за комунално-битови дейности:</w:t>
      </w:r>
      <w:r w:rsidRPr="00067A79">
        <w:rPr>
          <w:bCs/>
          <w:iCs/>
          <w:sz w:val="24"/>
          <w:szCs w:val="24"/>
          <w:lang w:val="bg-BG"/>
        </w:rPr>
        <w:t xml:space="preserve"> </w:t>
      </w:r>
      <w:r w:rsidRPr="00BD0B6E">
        <w:rPr>
          <w:iCs/>
          <w:sz w:val="24"/>
          <w:szCs w:val="24"/>
          <w:lang w:val="bg-BG"/>
        </w:rPr>
        <w:t xml:space="preserve">пазаруване, поддържане на хигиената в жилищните помещения, </w:t>
      </w:r>
      <w:r>
        <w:rPr>
          <w:iCs/>
          <w:sz w:val="24"/>
          <w:szCs w:val="24"/>
          <w:lang w:val="bg-BG"/>
        </w:rPr>
        <w:t xml:space="preserve">обитавани от </w:t>
      </w:r>
      <w:r w:rsidRPr="00BD0B6E">
        <w:rPr>
          <w:iCs/>
          <w:sz w:val="24"/>
          <w:szCs w:val="24"/>
          <w:lang w:val="bg-BG"/>
        </w:rPr>
        <w:t>ползвателите, извършване и/или съдействие за дребни битови ремонти, извършване на административни услуги и плащания, приготвяне на храна с продукти на потребителя и др.</w:t>
      </w:r>
    </w:p>
    <w:p w:rsidR="00E932A7" w:rsidRDefault="00E932A7" w:rsidP="00E932A7">
      <w:pPr>
        <w:rPr>
          <w:b/>
          <w:bCs/>
          <w:iCs/>
          <w:sz w:val="24"/>
          <w:szCs w:val="24"/>
          <w:lang w:val="bg-BG"/>
        </w:rPr>
      </w:pPr>
    </w:p>
    <w:p w:rsidR="00E932A7" w:rsidRPr="00E932A7" w:rsidRDefault="00E932A7" w:rsidP="00E932A7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346F40">
        <w:rPr>
          <w:b/>
          <w:bCs/>
          <w:iCs/>
          <w:sz w:val="24"/>
          <w:szCs w:val="24"/>
          <w:lang w:val="bg-BG"/>
        </w:rPr>
        <w:t>в подкрепа на социалното включване на обслужваните лица:</w:t>
      </w:r>
      <w:r w:rsidRPr="00346F40">
        <w:rPr>
          <w:iCs/>
          <w:sz w:val="24"/>
          <w:szCs w:val="24"/>
          <w:lang w:val="bg-BG"/>
        </w:rPr>
        <w:t xml:space="preserve"> </w:t>
      </w:r>
      <w:r w:rsidRPr="00BD0B6E">
        <w:rPr>
          <w:iCs/>
          <w:sz w:val="24"/>
          <w:szCs w:val="24"/>
          <w:lang w:val="bg-BG"/>
        </w:rPr>
        <w:t>помощ в общуването и осъществяване на социални контакти,</w:t>
      </w:r>
      <w:r>
        <w:rPr>
          <w:sz w:val="24"/>
          <w:szCs w:val="24"/>
          <w:lang w:val="bg-BG"/>
        </w:rPr>
        <w:t xml:space="preserve"> </w:t>
      </w:r>
      <w:r w:rsidRPr="00BD0B6E">
        <w:rPr>
          <w:iCs/>
          <w:sz w:val="24"/>
          <w:szCs w:val="24"/>
          <w:lang w:val="bg-BG"/>
        </w:rPr>
        <w:t>придружаване при посещения на кино, театър, изложби, концерти и др.</w:t>
      </w:r>
      <w:r>
        <w:rPr>
          <w:sz w:val="24"/>
          <w:szCs w:val="24"/>
          <w:lang w:val="bg-BG"/>
        </w:rPr>
        <w:t xml:space="preserve">, </w:t>
      </w:r>
      <w:r w:rsidRPr="00BD0B6E">
        <w:rPr>
          <w:iCs/>
          <w:sz w:val="24"/>
          <w:szCs w:val="24"/>
          <w:lang w:val="bg-BG"/>
        </w:rPr>
        <w:t>помощ при писане на писма, заявления и подаването им до съответните институции, всякаква друга дейност изразена в социална работа с представителите на целевата група.</w:t>
      </w:r>
    </w:p>
    <w:p w:rsidR="00E932A7" w:rsidRDefault="00E932A7" w:rsidP="00E932A7">
      <w:pPr>
        <w:pStyle w:val="a7"/>
        <w:rPr>
          <w:sz w:val="24"/>
          <w:szCs w:val="24"/>
          <w:lang w:val="en-US"/>
        </w:rPr>
      </w:pPr>
    </w:p>
    <w:p w:rsidR="00E932A7" w:rsidRPr="00DA4151" w:rsidRDefault="00E932A7" w:rsidP="00E932A7">
      <w:pPr>
        <w:ind w:left="360"/>
        <w:rPr>
          <w:b/>
          <w:sz w:val="24"/>
          <w:szCs w:val="24"/>
          <w:lang w:val="bg-BG"/>
        </w:rPr>
      </w:pPr>
      <w:r w:rsidRPr="00DA4151">
        <w:rPr>
          <w:b/>
          <w:sz w:val="24"/>
          <w:szCs w:val="24"/>
          <w:lang w:val="bg-BG"/>
        </w:rPr>
        <w:t xml:space="preserve">В тази връзка Община Рила обявява прием на </w:t>
      </w:r>
      <w:r w:rsidR="00DA4151" w:rsidRPr="00DA4151">
        <w:rPr>
          <w:b/>
          <w:sz w:val="24"/>
          <w:szCs w:val="24"/>
          <w:lang w:val="bg-BG"/>
        </w:rPr>
        <w:t>документи за набиране на</w:t>
      </w:r>
      <w:r w:rsidR="00DA4151">
        <w:rPr>
          <w:b/>
          <w:sz w:val="24"/>
          <w:szCs w:val="24"/>
          <w:lang w:val="bg-BG"/>
        </w:rPr>
        <w:t xml:space="preserve"> лица за</w:t>
      </w:r>
      <w:r w:rsidR="00DA4151" w:rsidRPr="00DA4151">
        <w:rPr>
          <w:b/>
          <w:sz w:val="24"/>
          <w:szCs w:val="24"/>
          <w:lang w:val="bg-BG"/>
        </w:rPr>
        <w:t>:</w:t>
      </w:r>
    </w:p>
    <w:p w:rsidR="00DA4151" w:rsidRPr="002C78FA" w:rsidRDefault="00DA4151" w:rsidP="00DA4151">
      <w:pPr>
        <w:ind w:left="360" w:firstLine="348"/>
        <w:rPr>
          <w:b/>
          <w:iCs/>
          <w:sz w:val="24"/>
          <w:szCs w:val="24"/>
          <w:lang w:val="bg-BG"/>
        </w:rPr>
      </w:pPr>
      <w:r>
        <w:rPr>
          <w:b/>
          <w:iCs/>
          <w:sz w:val="24"/>
          <w:szCs w:val="24"/>
          <w:lang w:val="bg-BG"/>
        </w:rPr>
        <w:t xml:space="preserve">1. </w:t>
      </w:r>
      <w:r w:rsidRPr="002C78FA">
        <w:rPr>
          <w:b/>
          <w:iCs/>
          <w:sz w:val="24"/>
          <w:szCs w:val="24"/>
          <w:lang w:val="bg-BG"/>
        </w:rPr>
        <w:t>Потребители на почасовите  услуги:</w:t>
      </w:r>
    </w:p>
    <w:p w:rsidR="00DA4151" w:rsidRPr="00F071AA" w:rsidRDefault="00DA4151" w:rsidP="00DA4151">
      <w:pPr>
        <w:numPr>
          <w:ilvl w:val="0"/>
          <w:numId w:val="1"/>
        </w:numPr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1.1.</w:t>
      </w:r>
      <w:r w:rsidRPr="00F071AA">
        <w:rPr>
          <w:bCs/>
          <w:sz w:val="24"/>
          <w:szCs w:val="24"/>
          <w:lang w:val="bg-BG"/>
        </w:rPr>
        <w:t>Лица  с трайни увреждания с ограничения или невъзможност за самообслужване, в т.ч. и деца</w:t>
      </w:r>
      <w:r>
        <w:rPr>
          <w:bCs/>
          <w:sz w:val="24"/>
          <w:szCs w:val="24"/>
          <w:lang w:val="bg-BG"/>
        </w:rPr>
        <w:t>.</w:t>
      </w:r>
      <w:r w:rsidRPr="00F071AA">
        <w:rPr>
          <w:bCs/>
          <w:sz w:val="24"/>
          <w:szCs w:val="24"/>
          <w:lang w:val="bg-BG"/>
        </w:rPr>
        <w:t xml:space="preserve"> </w:t>
      </w:r>
    </w:p>
    <w:p w:rsidR="00DA4151" w:rsidRPr="00F071AA" w:rsidRDefault="00DA4151" w:rsidP="00DA4151">
      <w:pPr>
        <w:numPr>
          <w:ilvl w:val="0"/>
          <w:numId w:val="1"/>
        </w:numPr>
        <w:rPr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1.2.</w:t>
      </w:r>
      <w:r w:rsidRPr="00F071AA">
        <w:rPr>
          <w:bCs/>
          <w:sz w:val="24"/>
          <w:szCs w:val="24"/>
          <w:lang w:val="bg-BG"/>
        </w:rPr>
        <w:t>Възрастни хора с ограничения или невъзможност за самообслужване</w:t>
      </w:r>
      <w:r>
        <w:rPr>
          <w:bCs/>
          <w:sz w:val="24"/>
          <w:szCs w:val="24"/>
          <w:lang w:val="bg-BG"/>
        </w:rPr>
        <w:t>.</w:t>
      </w:r>
      <w:r w:rsidRPr="00F071AA">
        <w:rPr>
          <w:bCs/>
          <w:sz w:val="24"/>
          <w:szCs w:val="24"/>
          <w:lang w:val="bg-BG"/>
        </w:rPr>
        <w:t xml:space="preserve"> </w:t>
      </w:r>
    </w:p>
    <w:p w:rsidR="00DA4151" w:rsidRDefault="00DA4151" w:rsidP="00DA4151">
      <w:pPr>
        <w:rPr>
          <w:bCs/>
          <w:sz w:val="24"/>
          <w:szCs w:val="24"/>
          <w:lang w:val="bg-BG"/>
        </w:rPr>
      </w:pPr>
    </w:p>
    <w:p w:rsidR="00DA4151" w:rsidRPr="00DA4151" w:rsidRDefault="00DA4151" w:rsidP="00DA4151">
      <w:pPr>
        <w:ind w:firstLine="708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ru-RU"/>
        </w:rPr>
        <w:t xml:space="preserve">2. </w:t>
      </w:r>
      <w:r w:rsidRPr="002C78FA">
        <w:rPr>
          <w:b/>
          <w:bCs/>
          <w:sz w:val="24"/>
          <w:szCs w:val="24"/>
          <w:lang w:val="ru-RU"/>
        </w:rPr>
        <w:t xml:space="preserve">Персонал в </w:t>
      </w:r>
      <w:proofErr w:type="spellStart"/>
      <w:r w:rsidRPr="002C78FA">
        <w:rPr>
          <w:b/>
          <w:bCs/>
          <w:sz w:val="24"/>
          <w:szCs w:val="24"/>
          <w:lang w:val="ru-RU"/>
        </w:rPr>
        <w:t>Центъра</w:t>
      </w:r>
      <w:proofErr w:type="spellEnd"/>
      <w:r w:rsidRPr="002C78FA">
        <w:rPr>
          <w:b/>
          <w:bCs/>
          <w:sz w:val="24"/>
          <w:szCs w:val="24"/>
          <w:lang w:val="ru-RU"/>
        </w:rPr>
        <w:t xml:space="preserve"> за услуги в </w:t>
      </w:r>
      <w:proofErr w:type="spellStart"/>
      <w:r w:rsidRPr="002C78FA">
        <w:rPr>
          <w:b/>
          <w:bCs/>
          <w:sz w:val="24"/>
          <w:szCs w:val="24"/>
          <w:lang w:val="ru-RU"/>
        </w:rPr>
        <w:t>домашна</w:t>
      </w:r>
      <w:proofErr w:type="spellEnd"/>
      <w:r w:rsidRPr="002C78FA">
        <w:rPr>
          <w:b/>
          <w:bCs/>
          <w:sz w:val="24"/>
          <w:szCs w:val="24"/>
          <w:lang w:val="ru-RU"/>
        </w:rPr>
        <w:t xml:space="preserve"> среда</w:t>
      </w:r>
      <w:r>
        <w:rPr>
          <w:b/>
          <w:bCs/>
          <w:sz w:val="24"/>
          <w:szCs w:val="24"/>
          <w:lang w:val="ru-RU"/>
        </w:rPr>
        <w:t xml:space="preserve">: </w:t>
      </w:r>
      <w:r w:rsidRPr="000505D5">
        <w:rPr>
          <w:bCs/>
          <w:sz w:val="24"/>
          <w:szCs w:val="24"/>
          <w:lang w:val="bg-BG"/>
        </w:rPr>
        <w:t>Б</w:t>
      </w:r>
      <w:r>
        <w:rPr>
          <w:bCs/>
          <w:sz w:val="24"/>
          <w:szCs w:val="24"/>
          <w:lang w:val="bg-BG"/>
        </w:rPr>
        <w:t>езработни лица</w:t>
      </w:r>
      <w:r w:rsidRPr="000505D5">
        <w:rPr>
          <w:bCs/>
          <w:sz w:val="24"/>
          <w:szCs w:val="24"/>
          <w:lang w:val="bg-BG"/>
        </w:rPr>
        <w:t xml:space="preserve"> в трудоспособна възраст, които не са придобили право на пенсия за осигурителен стаж и възраст</w:t>
      </w:r>
      <w:r>
        <w:rPr>
          <w:bCs/>
          <w:sz w:val="24"/>
          <w:szCs w:val="24"/>
          <w:lang w:val="bg-BG"/>
        </w:rPr>
        <w:t>.</w:t>
      </w:r>
      <w:r w:rsidRPr="000505D5">
        <w:rPr>
          <w:bCs/>
          <w:sz w:val="24"/>
          <w:szCs w:val="24"/>
          <w:lang w:val="bg-BG"/>
        </w:rPr>
        <w:t xml:space="preserve"> </w:t>
      </w:r>
    </w:p>
    <w:p w:rsidR="00DA4151" w:rsidRDefault="00DA4151" w:rsidP="00DA4151">
      <w:pPr>
        <w:ind w:left="-900" w:right="420" w:firstLine="180"/>
        <w:jc w:val="both"/>
        <w:rPr>
          <w:iCs/>
          <w:color w:val="000000"/>
          <w:u w:val="single"/>
          <w:lang w:val="bg-BG"/>
        </w:rPr>
      </w:pPr>
    </w:p>
    <w:p w:rsidR="00AA7AD7" w:rsidRPr="00AA7AD7" w:rsidRDefault="00DA4151" w:rsidP="00AA7AD7">
      <w:pPr>
        <w:ind w:left="-192" w:right="420" w:firstLine="900"/>
        <w:jc w:val="both"/>
        <w:rPr>
          <w:b/>
          <w:iCs/>
          <w:color w:val="000000"/>
          <w:sz w:val="24"/>
          <w:szCs w:val="24"/>
          <w:u w:val="single"/>
          <w:lang w:val="bg-BG"/>
        </w:rPr>
      </w:pPr>
      <w:r w:rsidRPr="00DA4151">
        <w:rPr>
          <w:b/>
          <w:iCs/>
          <w:color w:val="000000"/>
          <w:sz w:val="24"/>
          <w:szCs w:val="24"/>
          <w:u w:val="single"/>
          <w:lang w:val="bg-BG"/>
        </w:rPr>
        <w:lastRenderedPageBreak/>
        <w:t>Д</w:t>
      </w:r>
      <w:proofErr w:type="spellStart"/>
      <w:r w:rsidRPr="00DA4151">
        <w:rPr>
          <w:b/>
          <w:iCs/>
          <w:color w:val="000000"/>
          <w:sz w:val="24"/>
          <w:szCs w:val="24"/>
          <w:u w:val="single"/>
        </w:rPr>
        <w:t>окументи</w:t>
      </w:r>
      <w:proofErr w:type="spellEnd"/>
      <w:r w:rsidRPr="00DA4151">
        <w:rPr>
          <w:b/>
          <w:iCs/>
          <w:color w:val="000000"/>
          <w:sz w:val="24"/>
          <w:szCs w:val="24"/>
          <w:u w:val="single"/>
          <w:lang w:val="bg-BG"/>
        </w:rPr>
        <w:t>, които следва да подадат</w:t>
      </w:r>
      <w:r w:rsidRPr="00DA4151">
        <w:rPr>
          <w:b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A4151">
        <w:rPr>
          <w:b/>
          <w:iCs/>
          <w:color w:val="000000"/>
          <w:sz w:val="24"/>
          <w:szCs w:val="24"/>
          <w:u w:val="single"/>
        </w:rPr>
        <w:t>кандидат</w:t>
      </w:r>
      <w:proofErr w:type="spellEnd"/>
      <w:r w:rsidRPr="00DA4151">
        <w:rPr>
          <w:b/>
          <w:iCs/>
          <w:color w:val="000000"/>
          <w:sz w:val="24"/>
          <w:szCs w:val="24"/>
          <w:u w:val="single"/>
        </w:rPr>
        <w:t xml:space="preserve"> – </w:t>
      </w:r>
      <w:proofErr w:type="spellStart"/>
      <w:r w:rsidRPr="00DA4151">
        <w:rPr>
          <w:b/>
          <w:iCs/>
          <w:color w:val="000000"/>
          <w:sz w:val="24"/>
          <w:szCs w:val="24"/>
          <w:u w:val="single"/>
        </w:rPr>
        <w:t>потребителите</w:t>
      </w:r>
      <w:proofErr w:type="spellEnd"/>
      <w:r w:rsidRPr="00DA4151">
        <w:rPr>
          <w:b/>
          <w:iCs/>
          <w:color w:val="000000"/>
          <w:sz w:val="24"/>
          <w:szCs w:val="24"/>
          <w:u w:val="single"/>
        </w:rPr>
        <w:t>:</w:t>
      </w:r>
    </w:p>
    <w:p w:rsidR="00DA4151" w:rsidRPr="00AA7AD7" w:rsidRDefault="00DA4151" w:rsidP="00AA7AD7">
      <w:pPr>
        <w:pStyle w:val="a7"/>
        <w:numPr>
          <w:ilvl w:val="0"/>
          <w:numId w:val="5"/>
        </w:numPr>
        <w:ind w:right="420"/>
        <w:jc w:val="both"/>
        <w:rPr>
          <w:iCs/>
          <w:color w:val="000000"/>
          <w:sz w:val="24"/>
          <w:szCs w:val="24"/>
        </w:rPr>
      </w:pPr>
      <w:proofErr w:type="spellStart"/>
      <w:r w:rsidRPr="00AA7AD7">
        <w:rPr>
          <w:iCs/>
          <w:color w:val="000000"/>
          <w:sz w:val="24"/>
          <w:szCs w:val="24"/>
        </w:rPr>
        <w:t>Заявление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от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кандидат</w:t>
      </w:r>
      <w:proofErr w:type="spellEnd"/>
      <w:r w:rsidRPr="00AA7AD7">
        <w:rPr>
          <w:iCs/>
          <w:color w:val="000000"/>
          <w:sz w:val="24"/>
          <w:szCs w:val="24"/>
        </w:rPr>
        <w:t xml:space="preserve"> – </w:t>
      </w:r>
      <w:proofErr w:type="spellStart"/>
      <w:r w:rsidRPr="00AA7AD7">
        <w:rPr>
          <w:iCs/>
          <w:color w:val="000000"/>
          <w:sz w:val="24"/>
          <w:szCs w:val="24"/>
        </w:rPr>
        <w:t>потребителя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или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негов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законен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представител</w:t>
      </w:r>
      <w:proofErr w:type="spellEnd"/>
      <w:r w:rsidRPr="00AA7AD7">
        <w:rPr>
          <w:iCs/>
          <w:color w:val="000000"/>
          <w:sz w:val="24"/>
          <w:szCs w:val="24"/>
        </w:rPr>
        <w:t xml:space="preserve">, </w:t>
      </w:r>
      <w:proofErr w:type="spellStart"/>
      <w:r w:rsidRPr="00AA7AD7">
        <w:rPr>
          <w:iCs/>
          <w:color w:val="000000"/>
          <w:sz w:val="24"/>
          <w:szCs w:val="24"/>
        </w:rPr>
        <w:t>когато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лицето</w:t>
      </w:r>
      <w:proofErr w:type="spellEnd"/>
      <w:r w:rsidRPr="00AA7AD7">
        <w:rPr>
          <w:iCs/>
          <w:color w:val="000000"/>
          <w:sz w:val="24"/>
          <w:szCs w:val="24"/>
        </w:rPr>
        <w:t xml:space="preserve"> е </w:t>
      </w:r>
      <w:proofErr w:type="spellStart"/>
      <w:r w:rsidRPr="00AA7AD7">
        <w:rPr>
          <w:iCs/>
          <w:color w:val="000000"/>
          <w:sz w:val="24"/>
          <w:szCs w:val="24"/>
        </w:rPr>
        <w:t>недееспособно</w:t>
      </w:r>
      <w:proofErr w:type="spellEnd"/>
      <w:r w:rsidRPr="00AA7AD7">
        <w:rPr>
          <w:iCs/>
          <w:color w:val="000000"/>
          <w:sz w:val="24"/>
          <w:szCs w:val="24"/>
        </w:rPr>
        <w:t>;</w:t>
      </w:r>
    </w:p>
    <w:p w:rsidR="00DA4151" w:rsidRPr="00AA7AD7" w:rsidRDefault="00DA4151" w:rsidP="00AA7AD7">
      <w:pPr>
        <w:pStyle w:val="a7"/>
        <w:numPr>
          <w:ilvl w:val="0"/>
          <w:numId w:val="5"/>
        </w:numPr>
        <w:ind w:right="420"/>
        <w:jc w:val="both"/>
        <w:rPr>
          <w:iCs/>
          <w:color w:val="000000"/>
          <w:sz w:val="24"/>
          <w:szCs w:val="24"/>
        </w:rPr>
      </w:pPr>
      <w:proofErr w:type="spellStart"/>
      <w:r w:rsidRPr="00AA7AD7">
        <w:rPr>
          <w:iCs/>
          <w:color w:val="000000"/>
          <w:sz w:val="24"/>
          <w:szCs w:val="24"/>
        </w:rPr>
        <w:t>Документ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за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самоличност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на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лицето</w:t>
      </w:r>
      <w:proofErr w:type="spellEnd"/>
      <w:r w:rsidRPr="00AA7AD7">
        <w:rPr>
          <w:iCs/>
          <w:color w:val="000000"/>
          <w:sz w:val="24"/>
          <w:szCs w:val="24"/>
        </w:rPr>
        <w:t xml:space="preserve"> и </w:t>
      </w:r>
      <w:proofErr w:type="spellStart"/>
      <w:r w:rsidRPr="00AA7AD7">
        <w:rPr>
          <w:iCs/>
          <w:color w:val="000000"/>
          <w:sz w:val="24"/>
          <w:szCs w:val="24"/>
        </w:rPr>
        <w:t>законния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му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представител</w:t>
      </w:r>
      <w:proofErr w:type="spellEnd"/>
      <w:r w:rsidRPr="00AA7AD7">
        <w:rPr>
          <w:iCs/>
          <w:color w:val="000000"/>
          <w:sz w:val="24"/>
          <w:szCs w:val="24"/>
        </w:rPr>
        <w:t xml:space="preserve">, </w:t>
      </w:r>
      <w:proofErr w:type="spellStart"/>
      <w:r w:rsidRPr="00AA7AD7">
        <w:rPr>
          <w:iCs/>
          <w:color w:val="000000"/>
          <w:sz w:val="24"/>
          <w:szCs w:val="24"/>
        </w:rPr>
        <w:t>когато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има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такъв</w:t>
      </w:r>
      <w:proofErr w:type="spellEnd"/>
      <w:r w:rsidRPr="00AA7AD7">
        <w:rPr>
          <w:iCs/>
          <w:color w:val="000000"/>
          <w:sz w:val="24"/>
          <w:szCs w:val="24"/>
        </w:rPr>
        <w:t xml:space="preserve">, </w:t>
      </w:r>
      <w:proofErr w:type="spellStart"/>
      <w:r w:rsidRPr="00AA7AD7">
        <w:rPr>
          <w:iCs/>
          <w:color w:val="000000"/>
          <w:sz w:val="24"/>
          <w:szCs w:val="24"/>
        </w:rPr>
        <w:t>за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справка</w:t>
      </w:r>
      <w:proofErr w:type="spellEnd"/>
      <w:r w:rsidRPr="00AA7AD7">
        <w:rPr>
          <w:iCs/>
          <w:color w:val="000000"/>
          <w:sz w:val="24"/>
          <w:szCs w:val="24"/>
        </w:rPr>
        <w:t>;</w:t>
      </w:r>
    </w:p>
    <w:p w:rsidR="00DA4151" w:rsidRPr="00AA7AD7" w:rsidRDefault="00DA4151" w:rsidP="00AA7AD7">
      <w:pPr>
        <w:pStyle w:val="a7"/>
        <w:numPr>
          <w:ilvl w:val="0"/>
          <w:numId w:val="5"/>
        </w:numPr>
        <w:ind w:right="420"/>
        <w:jc w:val="both"/>
        <w:rPr>
          <w:iCs/>
          <w:color w:val="000000"/>
          <w:sz w:val="24"/>
          <w:szCs w:val="24"/>
        </w:rPr>
      </w:pPr>
      <w:proofErr w:type="spellStart"/>
      <w:r w:rsidRPr="00AA7AD7">
        <w:rPr>
          <w:iCs/>
          <w:color w:val="000000"/>
          <w:sz w:val="24"/>
          <w:szCs w:val="24"/>
        </w:rPr>
        <w:t>Медицински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документи</w:t>
      </w:r>
      <w:proofErr w:type="spellEnd"/>
      <w:r w:rsidRPr="00AA7AD7">
        <w:rPr>
          <w:iCs/>
          <w:color w:val="000000"/>
          <w:sz w:val="24"/>
          <w:szCs w:val="24"/>
        </w:rPr>
        <w:t xml:space="preserve"> – </w:t>
      </w:r>
      <w:proofErr w:type="spellStart"/>
      <w:r w:rsidRPr="00AA7AD7">
        <w:rPr>
          <w:iCs/>
          <w:color w:val="000000"/>
          <w:sz w:val="24"/>
          <w:szCs w:val="24"/>
        </w:rPr>
        <w:t>Експертно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решение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на</w:t>
      </w:r>
      <w:proofErr w:type="spellEnd"/>
      <w:r w:rsidRPr="00AA7AD7">
        <w:rPr>
          <w:iCs/>
          <w:color w:val="000000"/>
          <w:sz w:val="24"/>
          <w:szCs w:val="24"/>
        </w:rPr>
        <w:t xml:space="preserve"> ТЕЛК, ЛКК, </w:t>
      </w:r>
      <w:proofErr w:type="spellStart"/>
      <w:r w:rsidRPr="00AA7AD7">
        <w:rPr>
          <w:iCs/>
          <w:color w:val="000000"/>
          <w:sz w:val="24"/>
          <w:szCs w:val="24"/>
        </w:rPr>
        <w:t>медицинска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характеристика</w:t>
      </w:r>
      <w:proofErr w:type="spellEnd"/>
      <w:r w:rsidRPr="00AA7AD7">
        <w:rPr>
          <w:iCs/>
          <w:color w:val="000000"/>
          <w:sz w:val="24"/>
          <w:szCs w:val="24"/>
        </w:rPr>
        <w:t xml:space="preserve">, </w:t>
      </w:r>
      <w:proofErr w:type="spellStart"/>
      <w:r w:rsidRPr="00AA7AD7">
        <w:rPr>
          <w:iCs/>
          <w:color w:val="000000"/>
          <w:sz w:val="24"/>
          <w:szCs w:val="24"/>
        </w:rPr>
        <w:t>издадена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от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личен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лекар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или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други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медицински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документи</w:t>
      </w:r>
      <w:proofErr w:type="spellEnd"/>
      <w:r w:rsidRPr="00AA7AD7">
        <w:rPr>
          <w:iCs/>
          <w:color w:val="000000"/>
          <w:sz w:val="24"/>
          <w:szCs w:val="24"/>
        </w:rPr>
        <w:t>;</w:t>
      </w:r>
    </w:p>
    <w:p w:rsidR="00DA4151" w:rsidRPr="00AA7AD7" w:rsidRDefault="00DA4151" w:rsidP="00AA7AD7">
      <w:pPr>
        <w:pStyle w:val="a7"/>
        <w:numPr>
          <w:ilvl w:val="0"/>
          <w:numId w:val="5"/>
        </w:numPr>
        <w:ind w:right="420"/>
        <w:jc w:val="both"/>
        <w:rPr>
          <w:iCs/>
          <w:color w:val="000000"/>
          <w:sz w:val="24"/>
          <w:szCs w:val="24"/>
        </w:rPr>
      </w:pPr>
      <w:proofErr w:type="spellStart"/>
      <w:r w:rsidRPr="00AA7AD7">
        <w:rPr>
          <w:iCs/>
          <w:color w:val="000000"/>
          <w:sz w:val="24"/>
          <w:szCs w:val="24"/>
        </w:rPr>
        <w:t>Копие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от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AA7AD7">
        <w:rPr>
          <w:iCs/>
          <w:color w:val="000000"/>
          <w:sz w:val="24"/>
          <w:szCs w:val="24"/>
        </w:rPr>
        <w:t>лична</w:t>
      </w:r>
      <w:proofErr w:type="spellEnd"/>
      <w:r w:rsidRPr="00AA7AD7">
        <w:rPr>
          <w:iCs/>
          <w:color w:val="000000"/>
          <w:sz w:val="24"/>
          <w:szCs w:val="24"/>
        </w:rPr>
        <w:t xml:space="preserve">  </w:t>
      </w:r>
      <w:proofErr w:type="spellStart"/>
      <w:r w:rsidRPr="00AA7AD7">
        <w:rPr>
          <w:iCs/>
          <w:color w:val="000000"/>
          <w:sz w:val="24"/>
          <w:szCs w:val="24"/>
        </w:rPr>
        <w:t>амбулаторна</w:t>
      </w:r>
      <w:proofErr w:type="spellEnd"/>
      <w:proofErr w:type="gram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карта</w:t>
      </w:r>
      <w:proofErr w:type="spellEnd"/>
      <w:r w:rsidRPr="00AA7AD7">
        <w:rPr>
          <w:iCs/>
          <w:color w:val="000000"/>
          <w:sz w:val="24"/>
          <w:szCs w:val="24"/>
        </w:rPr>
        <w:t xml:space="preserve"> с </w:t>
      </w:r>
      <w:proofErr w:type="spellStart"/>
      <w:r w:rsidRPr="00AA7AD7">
        <w:rPr>
          <w:iCs/>
          <w:color w:val="000000"/>
          <w:sz w:val="24"/>
          <w:szCs w:val="24"/>
        </w:rPr>
        <w:t>данни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за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личния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лекар</w:t>
      </w:r>
      <w:proofErr w:type="spellEnd"/>
      <w:r w:rsidRPr="00AA7AD7">
        <w:rPr>
          <w:iCs/>
          <w:color w:val="000000"/>
          <w:sz w:val="24"/>
          <w:szCs w:val="24"/>
          <w:lang w:val="bg-BG"/>
        </w:rPr>
        <w:t>.</w:t>
      </w:r>
    </w:p>
    <w:p w:rsidR="00DA4151" w:rsidRDefault="00DA4151" w:rsidP="00DA4151">
      <w:pPr>
        <w:ind w:right="420"/>
        <w:jc w:val="both"/>
        <w:rPr>
          <w:iCs/>
          <w:color w:val="000000"/>
          <w:sz w:val="24"/>
          <w:szCs w:val="24"/>
          <w:lang w:val="bg-BG"/>
        </w:rPr>
      </w:pPr>
    </w:p>
    <w:p w:rsidR="00DA4151" w:rsidRPr="00DA4151" w:rsidRDefault="00DA4151" w:rsidP="00DA4151">
      <w:pPr>
        <w:ind w:left="-192" w:right="420" w:firstLine="900"/>
        <w:jc w:val="both"/>
        <w:rPr>
          <w:b/>
          <w:iCs/>
          <w:color w:val="000000"/>
          <w:sz w:val="24"/>
          <w:szCs w:val="24"/>
          <w:u w:val="single"/>
        </w:rPr>
      </w:pPr>
      <w:r w:rsidRPr="00DA4151">
        <w:rPr>
          <w:b/>
          <w:iCs/>
          <w:color w:val="000000"/>
          <w:sz w:val="24"/>
          <w:szCs w:val="24"/>
          <w:u w:val="single"/>
          <w:lang w:val="bg-BG"/>
        </w:rPr>
        <w:t>Д</w:t>
      </w:r>
      <w:proofErr w:type="spellStart"/>
      <w:r w:rsidRPr="00DA4151">
        <w:rPr>
          <w:b/>
          <w:iCs/>
          <w:color w:val="000000"/>
          <w:sz w:val="24"/>
          <w:szCs w:val="24"/>
          <w:u w:val="single"/>
        </w:rPr>
        <w:t>окументи</w:t>
      </w:r>
      <w:proofErr w:type="spellEnd"/>
      <w:r w:rsidRPr="00DA4151">
        <w:rPr>
          <w:b/>
          <w:iCs/>
          <w:color w:val="000000"/>
          <w:sz w:val="24"/>
          <w:szCs w:val="24"/>
          <w:u w:val="single"/>
          <w:lang w:val="bg-BG"/>
        </w:rPr>
        <w:t>, които следва да подадат</w:t>
      </w:r>
      <w:r w:rsidRPr="00DA4151">
        <w:rPr>
          <w:b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A4151">
        <w:rPr>
          <w:b/>
          <w:iCs/>
          <w:color w:val="000000"/>
          <w:sz w:val="24"/>
          <w:szCs w:val="24"/>
          <w:u w:val="single"/>
        </w:rPr>
        <w:t>кандидат</w:t>
      </w:r>
      <w:r>
        <w:rPr>
          <w:b/>
          <w:iCs/>
          <w:color w:val="000000"/>
          <w:sz w:val="24"/>
          <w:szCs w:val="24"/>
          <w:u w:val="single"/>
          <w:lang w:val="bg-BG"/>
        </w:rPr>
        <w:t>ите</w:t>
      </w:r>
      <w:proofErr w:type="spellEnd"/>
      <w:r>
        <w:rPr>
          <w:b/>
          <w:iCs/>
          <w:color w:val="000000"/>
          <w:sz w:val="24"/>
          <w:szCs w:val="24"/>
          <w:u w:val="single"/>
          <w:lang w:val="bg-BG"/>
        </w:rPr>
        <w:t xml:space="preserve"> за персонал в Центъра за услуги в домашна среда</w:t>
      </w:r>
      <w:r w:rsidRPr="00DA4151">
        <w:rPr>
          <w:b/>
          <w:iCs/>
          <w:color w:val="000000"/>
          <w:sz w:val="24"/>
          <w:szCs w:val="24"/>
          <w:u w:val="single"/>
        </w:rPr>
        <w:t>:</w:t>
      </w:r>
    </w:p>
    <w:p w:rsidR="00AA7AD7" w:rsidRPr="00AA7AD7" w:rsidRDefault="00AA7AD7" w:rsidP="00AA7AD7">
      <w:pPr>
        <w:pStyle w:val="a7"/>
        <w:numPr>
          <w:ilvl w:val="0"/>
          <w:numId w:val="5"/>
        </w:numPr>
        <w:ind w:right="79"/>
        <w:jc w:val="both"/>
        <w:rPr>
          <w:iCs/>
          <w:color w:val="000000"/>
          <w:sz w:val="24"/>
          <w:szCs w:val="24"/>
        </w:rPr>
      </w:pPr>
      <w:proofErr w:type="spellStart"/>
      <w:r w:rsidRPr="00AA7AD7">
        <w:rPr>
          <w:iCs/>
          <w:color w:val="000000"/>
          <w:sz w:val="24"/>
          <w:szCs w:val="24"/>
        </w:rPr>
        <w:t>Заявление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за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постъпване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на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работа</w:t>
      </w:r>
      <w:proofErr w:type="spellEnd"/>
      <w:r w:rsidRPr="00AA7AD7">
        <w:rPr>
          <w:iCs/>
          <w:color w:val="000000"/>
          <w:sz w:val="24"/>
          <w:szCs w:val="24"/>
        </w:rPr>
        <w:t>;</w:t>
      </w:r>
    </w:p>
    <w:p w:rsidR="00AA7AD7" w:rsidRPr="00AA7AD7" w:rsidRDefault="00AA7AD7" w:rsidP="00AA7AD7">
      <w:pPr>
        <w:pStyle w:val="a7"/>
        <w:numPr>
          <w:ilvl w:val="0"/>
          <w:numId w:val="5"/>
        </w:numPr>
        <w:ind w:right="79"/>
        <w:jc w:val="both"/>
        <w:rPr>
          <w:iCs/>
          <w:color w:val="000000"/>
          <w:sz w:val="24"/>
          <w:szCs w:val="24"/>
        </w:rPr>
      </w:pPr>
      <w:proofErr w:type="spellStart"/>
      <w:r w:rsidRPr="00AA7AD7">
        <w:rPr>
          <w:iCs/>
          <w:color w:val="000000"/>
          <w:sz w:val="24"/>
          <w:szCs w:val="24"/>
        </w:rPr>
        <w:t>Автобиография</w:t>
      </w:r>
      <w:proofErr w:type="spellEnd"/>
      <w:r w:rsidRPr="00AA7AD7">
        <w:rPr>
          <w:iCs/>
          <w:color w:val="000000"/>
          <w:sz w:val="24"/>
          <w:szCs w:val="24"/>
        </w:rPr>
        <w:t>;</w:t>
      </w:r>
    </w:p>
    <w:p w:rsidR="00AA7AD7" w:rsidRPr="00AA7AD7" w:rsidRDefault="00AA7AD7" w:rsidP="00AA7AD7">
      <w:pPr>
        <w:pStyle w:val="a7"/>
        <w:numPr>
          <w:ilvl w:val="0"/>
          <w:numId w:val="5"/>
        </w:numPr>
        <w:ind w:right="79"/>
        <w:jc w:val="both"/>
        <w:rPr>
          <w:iCs/>
          <w:color w:val="000000"/>
          <w:sz w:val="24"/>
          <w:szCs w:val="24"/>
        </w:rPr>
      </w:pPr>
      <w:proofErr w:type="spellStart"/>
      <w:r w:rsidRPr="00AA7AD7">
        <w:rPr>
          <w:iCs/>
          <w:color w:val="000000"/>
          <w:sz w:val="24"/>
          <w:szCs w:val="24"/>
        </w:rPr>
        <w:t>Копие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от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диплома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за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завършено</w:t>
      </w:r>
      <w:proofErr w:type="spellEnd"/>
      <w:r w:rsidRPr="00AA7AD7">
        <w:rPr>
          <w:iCs/>
          <w:color w:val="000000"/>
          <w:sz w:val="24"/>
          <w:szCs w:val="24"/>
        </w:rPr>
        <w:t xml:space="preserve"> </w:t>
      </w:r>
      <w:proofErr w:type="spellStart"/>
      <w:r w:rsidRPr="00AA7AD7">
        <w:rPr>
          <w:iCs/>
          <w:color w:val="000000"/>
          <w:sz w:val="24"/>
          <w:szCs w:val="24"/>
        </w:rPr>
        <w:t>образование</w:t>
      </w:r>
      <w:proofErr w:type="spellEnd"/>
      <w:r>
        <w:rPr>
          <w:iCs/>
          <w:color w:val="000000"/>
          <w:sz w:val="24"/>
          <w:szCs w:val="24"/>
          <w:lang w:val="bg-BG"/>
        </w:rPr>
        <w:t xml:space="preserve"> и/или документ, удостоверяващ наличие на квалификация</w:t>
      </w:r>
      <w:r w:rsidRPr="00AA7AD7">
        <w:rPr>
          <w:iCs/>
          <w:color w:val="000000"/>
          <w:sz w:val="24"/>
          <w:szCs w:val="24"/>
        </w:rPr>
        <w:t>;</w:t>
      </w:r>
    </w:p>
    <w:p w:rsidR="00DA4151" w:rsidRDefault="00DA4151" w:rsidP="00DA4151">
      <w:pPr>
        <w:ind w:right="420"/>
        <w:jc w:val="both"/>
        <w:rPr>
          <w:iCs/>
          <w:color w:val="000000"/>
          <w:sz w:val="24"/>
          <w:szCs w:val="24"/>
          <w:lang w:val="bg-BG"/>
        </w:rPr>
      </w:pPr>
    </w:p>
    <w:p w:rsidR="004A15A1" w:rsidRPr="00EA72D6" w:rsidRDefault="004A15A1" w:rsidP="004A15A1">
      <w:pPr>
        <w:ind w:firstLine="708"/>
        <w:rPr>
          <w:sz w:val="24"/>
          <w:szCs w:val="24"/>
          <w:lang w:val="bg-BG"/>
        </w:rPr>
      </w:pPr>
      <w:r w:rsidRPr="00EA72D6">
        <w:rPr>
          <w:iCs/>
          <w:sz w:val="24"/>
          <w:szCs w:val="24"/>
          <w:lang w:val="bg-BG"/>
        </w:rPr>
        <w:t>За предоставяните почасови услуги, потребителите ще</w:t>
      </w:r>
      <w:r>
        <w:rPr>
          <w:iCs/>
          <w:sz w:val="24"/>
          <w:szCs w:val="24"/>
          <w:lang w:val="bg-BG"/>
        </w:rPr>
        <w:t xml:space="preserve"> заплащат такса</w:t>
      </w:r>
      <w:r w:rsidRPr="00EA72D6">
        <w:rPr>
          <w:iCs/>
          <w:sz w:val="24"/>
          <w:szCs w:val="24"/>
          <w:lang w:val="bg-BG"/>
        </w:rPr>
        <w:t xml:space="preserve">, </w:t>
      </w:r>
      <w:r>
        <w:rPr>
          <w:iCs/>
          <w:sz w:val="24"/>
          <w:szCs w:val="24"/>
          <w:lang w:val="bg-BG"/>
        </w:rPr>
        <w:t xml:space="preserve">в размер на 2.00 лв./ч., </w:t>
      </w:r>
      <w:r w:rsidRPr="00EA72D6">
        <w:rPr>
          <w:iCs/>
          <w:sz w:val="24"/>
          <w:szCs w:val="24"/>
          <w:lang w:val="bg-BG"/>
        </w:rPr>
        <w:t>определен с Наредба за определяне и администриране н</w:t>
      </w:r>
      <w:r>
        <w:rPr>
          <w:iCs/>
          <w:sz w:val="24"/>
          <w:szCs w:val="24"/>
          <w:lang w:val="bg-BG"/>
        </w:rPr>
        <w:t>а местните такси и цени на услуг</w:t>
      </w:r>
      <w:r w:rsidRPr="00EA72D6">
        <w:rPr>
          <w:iCs/>
          <w:sz w:val="24"/>
          <w:szCs w:val="24"/>
          <w:lang w:val="bg-BG"/>
        </w:rPr>
        <w:t>и на територията на Община Рила,</w:t>
      </w:r>
      <w:r w:rsidR="009E5330">
        <w:rPr>
          <w:iCs/>
          <w:sz w:val="24"/>
          <w:szCs w:val="24"/>
          <w:lang w:val="bg-BG"/>
        </w:rPr>
        <w:t xml:space="preserve"> приета с Решение на Общински съвет</w:t>
      </w:r>
      <w:r w:rsidRPr="00EA72D6">
        <w:rPr>
          <w:iCs/>
          <w:sz w:val="24"/>
          <w:szCs w:val="24"/>
          <w:lang w:val="bg-BG"/>
        </w:rPr>
        <w:t xml:space="preserve"> по реда на Закона за местните данъци и такси. </w:t>
      </w:r>
    </w:p>
    <w:p w:rsidR="004A15A1" w:rsidRDefault="004A15A1" w:rsidP="00DA4151">
      <w:pPr>
        <w:ind w:right="420"/>
        <w:jc w:val="both"/>
        <w:rPr>
          <w:iCs/>
          <w:color w:val="000000"/>
          <w:sz w:val="24"/>
          <w:szCs w:val="24"/>
          <w:lang w:val="bg-BG"/>
        </w:rPr>
      </w:pPr>
    </w:p>
    <w:p w:rsidR="00AA7AD7" w:rsidRPr="00AA7AD7" w:rsidRDefault="00AA7AD7" w:rsidP="00AA7AD7">
      <w:pPr>
        <w:ind w:firstLine="708"/>
        <w:jc w:val="both"/>
        <w:rPr>
          <w:bCs/>
          <w:color w:val="FF0000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Желаещите да ползват социални услуги в </w:t>
      </w:r>
      <w:r w:rsidRPr="00193105">
        <w:rPr>
          <w:bCs/>
          <w:sz w:val="24"/>
          <w:szCs w:val="24"/>
          <w:lang w:val="bg-BG"/>
        </w:rPr>
        <w:t>Център за услуги в домашна среда</w:t>
      </w:r>
      <w:r>
        <w:rPr>
          <w:bCs/>
          <w:sz w:val="24"/>
          <w:szCs w:val="24"/>
          <w:lang w:val="bg-BG"/>
        </w:rPr>
        <w:t xml:space="preserve"> могат да подадат заявление и необходимите към него документи в деловодството на общинска администрация град Рила</w:t>
      </w:r>
      <w:r w:rsidR="001E2CEF">
        <w:rPr>
          <w:bCs/>
          <w:sz w:val="24"/>
          <w:szCs w:val="24"/>
          <w:lang w:val="bg-BG"/>
        </w:rPr>
        <w:t xml:space="preserve">, </w:t>
      </w:r>
      <w:r w:rsidR="00636890">
        <w:rPr>
          <w:bCs/>
          <w:sz w:val="24"/>
          <w:szCs w:val="24"/>
          <w:lang w:val="bg-BG"/>
        </w:rPr>
        <w:t xml:space="preserve">в едномесечен срок, </w:t>
      </w:r>
      <w:r w:rsidR="001E2CEF">
        <w:rPr>
          <w:bCs/>
          <w:sz w:val="24"/>
          <w:szCs w:val="24"/>
          <w:lang w:val="bg-BG"/>
        </w:rPr>
        <w:t>считано от 01.09.2014г</w:t>
      </w:r>
      <w:r w:rsidR="00F31AB9">
        <w:rPr>
          <w:bCs/>
          <w:sz w:val="24"/>
          <w:szCs w:val="24"/>
          <w:lang w:val="bg-BG"/>
        </w:rPr>
        <w:t>.</w:t>
      </w:r>
    </w:p>
    <w:p w:rsidR="00DA4151" w:rsidRDefault="00DA4151" w:rsidP="00F31AB9">
      <w:pPr>
        <w:rPr>
          <w:b/>
          <w:bCs/>
          <w:sz w:val="24"/>
          <w:szCs w:val="24"/>
          <w:lang w:val="bg-BG"/>
        </w:rPr>
      </w:pPr>
    </w:p>
    <w:p w:rsidR="00DA4151" w:rsidRPr="000505D5" w:rsidRDefault="00DA4151" w:rsidP="00DA4151">
      <w:pPr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 </w:t>
      </w:r>
      <w:proofErr w:type="spellStart"/>
      <w:r w:rsidR="00F31AB9">
        <w:rPr>
          <w:sz w:val="24"/>
          <w:szCs w:val="24"/>
          <w:lang w:val="ru-RU"/>
        </w:rPr>
        <w:t>допълнителна</w:t>
      </w:r>
      <w:proofErr w:type="spellEnd"/>
      <w:r w:rsidR="00F31AB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информация тел.: </w:t>
      </w:r>
      <w:r w:rsidRPr="000505D5">
        <w:rPr>
          <w:sz w:val="24"/>
          <w:szCs w:val="24"/>
          <w:lang w:val="ru-RU"/>
        </w:rPr>
        <w:t>0884 400</w:t>
      </w:r>
      <w:r>
        <w:rPr>
          <w:sz w:val="24"/>
          <w:szCs w:val="24"/>
          <w:lang w:val="ru-RU"/>
        </w:rPr>
        <w:t> </w:t>
      </w:r>
      <w:r w:rsidRPr="000505D5">
        <w:rPr>
          <w:sz w:val="24"/>
          <w:szCs w:val="24"/>
          <w:lang w:val="ru-RU"/>
        </w:rPr>
        <w:t>944</w:t>
      </w:r>
      <w:r>
        <w:rPr>
          <w:sz w:val="24"/>
          <w:szCs w:val="24"/>
          <w:lang w:val="ru-RU"/>
        </w:rPr>
        <w:t>.</w:t>
      </w:r>
    </w:p>
    <w:p w:rsidR="00DA4151" w:rsidRPr="00BD0B6E" w:rsidRDefault="00DA4151" w:rsidP="00E932A7">
      <w:pPr>
        <w:ind w:left="360"/>
        <w:rPr>
          <w:sz w:val="24"/>
          <w:szCs w:val="24"/>
          <w:lang w:val="en-US"/>
        </w:rPr>
      </w:pPr>
    </w:p>
    <w:p w:rsidR="00DA4151" w:rsidRDefault="00DA4151" w:rsidP="00DA4151">
      <w:pPr>
        <w:ind w:firstLine="708"/>
        <w:rPr>
          <w:iCs/>
          <w:sz w:val="24"/>
          <w:szCs w:val="24"/>
          <w:lang w:val="bg-BG"/>
        </w:rPr>
      </w:pPr>
    </w:p>
    <w:p w:rsidR="00F05E08" w:rsidRDefault="00F31AB9" w:rsidP="00F05E08">
      <w:pPr>
        <w:jc w:val="both"/>
        <w:rPr>
          <w:bCs/>
          <w:iCs/>
          <w:color w:val="000000"/>
          <w:sz w:val="24"/>
          <w:szCs w:val="24"/>
          <w:lang w:val="bg-BG"/>
        </w:rPr>
      </w:pPr>
      <w:r>
        <w:rPr>
          <w:bCs/>
          <w:iCs/>
          <w:color w:val="000000"/>
          <w:sz w:val="24"/>
          <w:szCs w:val="24"/>
          <w:lang w:val="bg-BG"/>
        </w:rPr>
        <w:t>Дата: 01.09.2014г.</w:t>
      </w:r>
    </w:p>
    <w:p w:rsidR="00F31AB9" w:rsidRDefault="00F31AB9" w:rsidP="00F05E08">
      <w:pPr>
        <w:jc w:val="both"/>
        <w:rPr>
          <w:bCs/>
          <w:iCs/>
          <w:color w:val="000000"/>
          <w:sz w:val="24"/>
          <w:szCs w:val="24"/>
          <w:lang w:val="bg-BG"/>
        </w:rPr>
      </w:pPr>
    </w:p>
    <w:p w:rsidR="00F31AB9" w:rsidRDefault="00F31AB9" w:rsidP="00F05E08">
      <w:pPr>
        <w:jc w:val="both"/>
        <w:rPr>
          <w:bCs/>
          <w:iCs/>
          <w:color w:val="000000"/>
          <w:sz w:val="24"/>
          <w:szCs w:val="24"/>
          <w:lang w:val="bg-BG"/>
        </w:rPr>
      </w:pPr>
    </w:p>
    <w:p w:rsidR="00F31AB9" w:rsidRDefault="00F31AB9" w:rsidP="00F05E08">
      <w:pPr>
        <w:jc w:val="both"/>
        <w:rPr>
          <w:bCs/>
          <w:iCs/>
          <w:color w:val="000000"/>
          <w:sz w:val="24"/>
          <w:szCs w:val="24"/>
          <w:lang w:val="bg-BG"/>
        </w:rPr>
      </w:pPr>
    </w:p>
    <w:p w:rsidR="00F05E08" w:rsidRPr="00E93FAC" w:rsidRDefault="00F05E08" w:rsidP="00F05E08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Кмет на Община Рила</w:t>
      </w:r>
      <w:r w:rsidR="00E93FAC">
        <w:rPr>
          <w:b/>
          <w:sz w:val="24"/>
          <w:szCs w:val="24"/>
          <w:lang w:val="bg-BG"/>
        </w:rPr>
        <w:t xml:space="preserve">  </w:t>
      </w:r>
      <w:r w:rsidR="00E93FAC">
        <w:rPr>
          <w:b/>
          <w:sz w:val="24"/>
          <w:szCs w:val="24"/>
          <w:lang w:val="en-US"/>
        </w:rPr>
        <w:t>(</w:t>
      </w:r>
      <w:r w:rsidR="00E93FAC">
        <w:rPr>
          <w:b/>
          <w:sz w:val="24"/>
          <w:szCs w:val="24"/>
          <w:lang w:val="bg-BG"/>
        </w:rPr>
        <w:t>п</w:t>
      </w:r>
      <w:r w:rsidR="00E93FAC">
        <w:rPr>
          <w:b/>
          <w:sz w:val="24"/>
          <w:szCs w:val="24"/>
          <w:lang w:val="en-US"/>
        </w:rPr>
        <w:t>)</w:t>
      </w:r>
    </w:p>
    <w:p w:rsidR="00F05E08" w:rsidRDefault="00F05E08" w:rsidP="00F05E08">
      <w:pPr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 xml:space="preserve">Георги  </w:t>
      </w:r>
      <w:proofErr w:type="spellStart"/>
      <w:r>
        <w:rPr>
          <w:b/>
          <w:i/>
          <w:sz w:val="24"/>
          <w:szCs w:val="24"/>
          <w:lang w:val="bg-BG"/>
        </w:rPr>
        <w:t>Кабзималски</w:t>
      </w:r>
      <w:proofErr w:type="spellEnd"/>
    </w:p>
    <w:p w:rsidR="00E932A7" w:rsidRDefault="00E932A7" w:rsidP="00F05E08">
      <w:pPr>
        <w:jc w:val="both"/>
        <w:rPr>
          <w:b/>
          <w:bCs/>
          <w:iCs/>
          <w:sz w:val="24"/>
          <w:szCs w:val="24"/>
          <w:lang w:val="bg-BG"/>
        </w:rPr>
      </w:pPr>
    </w:p>
    <w:p w:rsidR="00E932A7" w:rsidRDefault="00E932A7" w:rsidP="00F05E08">
      <w:pPr>
        <w:jc w:val="both"/>
        <w:rPr>
          <w:b/>
          <w:bCs/>
          <w:iCs/>
          <w:sz w:val="24"/>
          <w:szCs w:val="24"/>
          <w:lang w:val="bg-BG"/>
        </w:rPr>
      </w:pPr>
    </w:p>
    <w:p w:rsidR="00E932A7" w:rsidRDefault="00E932A7" w:rsidP="00F05E08">
      <w:pPr>
        <w:jc w:val="both"/>
        <w:rPr>
          <w:b/>
          <w:bCs/>
          <w:iCs/>
          <w:sz w:val="24"/>
          <w:szCs w:val="24"/>
          <w:lang w:val="bg-BG"/>
        </w:rPr>
      </w:pPr>
    </w:p>
    <w:p w:rsidR="00636890" w:rsidRDefault="00636890" w:rsidP="00F05E08">
      <w:pPr>
        <w:jc w:val="both"/>
        <w:rPr>
          <w:b/>
          <w:bCs/>
          <w:iCs/>
          <w:sz w:val="24"/>
          <w:szCs w:val="24"/>
          <w:lang w:val="bg-BG"/>
        </w:rPr>
      </w:pPr>
    </w:p>
    <w:p w:rsidR="00636890" w:rsidRDefault="00636890" w:rsidP="00F05E08">
      <w:pPr>
        <w:jc w:val="both"/>
        <w:rPr>
          <w:b/>
          <w:bCs/>
          <w:iCs/>
          <w:sz w:val="24"/>
          <w:szCs w:val="24"/>
          <w:lang w:val="bg-BG"/>
        </w:rPr>
      </w:pPr>
    </w:p>
    <w:p w:rsidR="00636890" w:rsidRDefault="00636890" w:rsidP="00F05E08">
      <w:pPr>
        <w:jc w:val="both"/>
        <w:rPr>
          <w:b/>
          <w:bCs/>
          <w:iCs/>
          <w:sz w:val="24"/>
          <w:szCs w:val="24"/>
          <w:lang w:val="bg-BG"/>
        </w:rPr>
      </w:pPr>
    </w:p>
    <w:p w:rsidR="00636890" w:rsidRDefault="00636890" w:rsidP="00F05E08">
      <w:pPr>
        <w:jc w:val="both"/>
        <w:rPr>
          <w:b/>
          <w:bCs/>
          <w:iCs/>
          <w:sz w:val="24"/>
          <w:szCs w:val="24"/>
          <w:lang w:val="bg-BG"/>
        </w:rPr>
      </w:pPr>
    </w:p>
    <w:p w:rsidR="00636890" w:rsidRDefault="00636890" w:rsidP="00F05E08">
      <w:pPr>
        <w:jc w:val="both"/>
        <w:rPr>
          <w:b/>
          <w:bCs/>
          <w:iCs/>
          <w:sz w:val="24"/>
          <w:szCs w:val="24"/>
          <w:lang w:val="bg-BG"/>
        </w:rPr>
      </w:pPr>
    </w:p>
    <w:p w:rsidR="00636890" w:rsidRDefault="00636890" w:rsidP="00F05E08">
      <w:pPr>
        <w:jc w:val="both"/>
        <w:rPr>
          <w:b/>
          <w:bCs/>
          <w:iCs/>
          <w:sz w:val="24"/>
          <w:szCs w:val="24"/>
          <w:lang w:val="bg-BG"/>
        </w:rPr>
      </w:pPr>
    </w:p>
    <w:p w:rsidR="00636890" w:rsidRDefault="00636890" w:rsidP="00F05E08">
      <w:pPr>
        <w:jc w:val="both"/>
        <w:rPr>
          <w:b/>
          <w:bCs/>
          <w:iCs/>
          <w:sz w:val="24"/>
          <w:szCs w:val="24"/>
          <w:lang w:val="bg-BG"/>
        </w:rPr>
      </w:pPr>
    </w:p>
    <w:p w:rsidR="00636890" w:rsidRDefault="00636890" w:rsidP="00F05E08">
      <w:pPr>
        <w:jc w:val="both"/>
        <w:rPr>
          <w:b/>
          <w:bCs/>
          <w:iCs/>
          <w:sz w:val="24"/>
          <w:szCs w:val="24"/>
          <w:lang w:val="bg-BG"/>
        </w:rPr>
      </w:pPr>
    </w:p>
    <w:p w:rsidR="00636890" w:rsidRDefault="00636890" w:rsidP="00F05E08">
      <w:pPr>
        <w:jc w:val="both"/>
        <w:rPr>
          <w:b/>
          <w:bCs/>
          <w:iCs/>
          <w:sz w:val="24"/>
          <w:szCs w:val="24"/>
          <w:lang w:val="bg-BG"/>
        </w:rPr>
      </w:pPr>
    </w:p>
    <w:p w:rsidR="00636890" w:rsidRDefault="00636890" w:rsidP="00F05E08">
      <w:pPr>
        <w:jc w:val="both"/>
        <w:rPr>
          <w:b/>
          <w:bCs/>
          <w:iCs/>
          <w:sz w:val="24"/>
          <w:szCs w:val="24"/>
          <w:lang w:val="bg-BG"/>
        </w:rPr>
      </w:pPr>
    </w:p>
    <w:p w:rsidR="00636890" w:rsidRDefault="00636890" w:rsidP="00F05E08">
      <w:pPr>
        <w:jc w:val="both"/>
        <w:rPr>
          <w:b/>
          <w:bCs/>
          <w:iCs/>
          <w:sz w:val="24"/>
          <w:szCs w:val="24"/>
          <w:lang w:val="bg-BG"/>
        </w:rPr>
      </w:pPr>
    </w:p>
    <w:p w:rsidR="00636890" w:rsidRDefault="00636890" w:rsidP="00F05E08">
      <w:pPr>
        <w:jc w:val="both"/>
        <w:rPr>
          <w:b/>
          <w:bCs/>
          <w:iCs/>
          <w:sz w:val="24"/>
          <w:szCs w:val="24"/>
          <w:lang w:val="bg-BG"/>
        </w:rPr>
      </w:pPr>
    </w:p>
    <w:p w:rsidR="00F05E08" w:rsidRPr="00B5256F" w:rsidRDefault="00E932A7" w:rsidP="00F05E08">
      <w:pPr>
        <w:jc w:val="both"/>
        <w:rPr>
          <w:lang w:val="en-US"/>
        </w:rPr>
      </w:pPr>
      <w:r w:rsidRPr="00F071AA">
        <w:rPr>
          <w:b/>
          <w:bCs/>
          <w:iCs/>
          <w:sz w:val="24"/>
          <w:szCs w:val="24"/>
          <w:lang w:val="bg-BG"/>
        </w:rPr>
        <w:lastRenderedPageBreak/>
        <w:t>за лична помощ, комунално-битови дейности, в подкрепа на социалното</w:t>
      </w:r>
      <w:r>
        <w:rPr>
          <w:b/>
          <w:bCs/>
          <w:iCs/>
          <w:sz w:val="24"/>
          <w:szCs w:val="24"/>
          <w:lang w:val="bg-BG"/>
        </w:rPr>
        <w:t xml:space="preserve"> включване на обслужваните лица</w:t>
      </w:r>
    </w:p>
    <w:sectPr w:rsidR="00F05E08" w:rsidRPr="00B5256F" w:rsidSect="00BA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Bulgarian Garamond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488"/>
    <w:multiLevelType w:val="hybridMultilevel"/>
    <w:tmpl w:val="D25CA20C"/>
    <w:lvl w:ilvl="0" w:tplc="0402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72F48B2"/>
    <w:multiLevelType w:val="hybridMultilevel"/>
    <w:tmpl w:val="57387B4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3DB615A"/>
    <w:multiLevelType w:val="hybridMultilevel"/>
    <w:tmpl w:val="02FE3006"/>
    <w:lvl w:ilvl="0" w:tplc="0402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>
    <w:nsid w:val="6F612ADA"/>
    <w:multiLevelType w:val="hybridMultilevel"/>
    <w:tmpl w:val="5290DA30"/>
    <w:lvl w:ilvl="0" w:tplc="271A7B6A">
      <w:numFmt w:val="none"/>
      <w:lvlText w:val=""/>
      <w:lvlJc w:val="left"/>
      <w:pPr>
        <w:tabs>
          <w:tab w:val="num" w:pos="360"/>
        </w:tabs>
      </w:pPr>
    </w:lvl>
    <w:lvl w:ilvl="1" w:tplc="F89AD1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183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E19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A8C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FE9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E3B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0B9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C602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C813C1"/>
    <w:multiLevelType w:val="hybridMultilevel"/>
    <w:tmpl w:val="69787686"/>
    <w:lvl w:ilvl="0" w:tplc="A2422BB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256F"/>
    <w:rsid w:val="0017431E"/>
    <w:rsid w:val="001E2CEF"/>
    <w:rsid w:val="00277002"/>
    <w:rsid w:val="004A15A1"/>
    <w:rsid w:val="00602FA5"/>
    <w:rsid w:val="00636890"/>
    <w:rsid w:val="006C21CB"/>
    <w:rsid w:val="009E5330"/>
    <w:rsid w:val="00AA7AD7"/>
    <w:rsid w:val="00B5256F"/>
    <w:rsid w:val="00BA7849"/>
    <w:rsid w:val="00CF2F8E"/>
    <w:rsid w:val="00DA4151"/>
    <w:rsid w:val="00E26C7C"/>
    <w:rsid w:val="00E805B6"/>
    <w:rsid w:val="00E932A7"/>
    <w:rsid w:val="00E93FAC"/>
    <w:rsid w:val="00F05E08"/>
    <w:rsid w:val="00F3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B5256F"/>
    <w:pPr>
      <w:keepNext/>
      <w:jc w:val="center"/>
      <w:outlineLvl w:val="0"/>
    </w:pPr>
    <w:rPr>
      <w:b/>
      <w:i/>
      <w:sz w:val="4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5256F"/>
    <w:rPr>
      <w:rFonts w:ascii="Times New Roman" w:eastAsia="Times New Roman" w:hAnsi="Times New Roman" w:cs="Times New Roman"/>
      <w:b/>
      <w:i/>
      <w:sz w:val="40"/>
      <w:szCs w:val="20"/>
      <w:lang w:eastAsia="bg-BG"/>
    </w:rPr>
  </w:style>
  <w:style w:type="paragraph" w:styleId="a3">
    <w:name w:val="header"/>
    <w:basedOn w:val="a"/>
    <w:link w:val="a4"/>
    <w:rsid w:val="00B5256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B5256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B5256F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B5256F"/>
    <w:rPr>
      <w:rFonts w:ascii="Tahoma" w:eastAsia="Times New Roman" w:hAnsi="Tahoma" w:cs="Tahoma"/>
      <w:sz w:val="16"/>
      <w:szCs w:val="16"/>
      <w:lang w:val="en-GB"/>
    </w:rPr>
  </w:style>
  <w:style w:type="paragraph" w:customStyle="1" w:styleId="CharChar">
    <w:name w:val="Знак Char Char"/>
    <w:basedOn w:val="a"/>
    <w:rsid w:val="00F05E08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List Paragraph"/>
    <w:basedOn w:val="a"/>
    <w:uiPriority w:val="34"/>
    <w:qFormat/>
    <w:rsid w:val="00E932A7"/>
    <w:pPr>
      <w:ind w:left="720"/>
      <w:contextualSpacing/>
    </w:pPr>
  </w:style>
  <w:style w:type="paragraph" w:customStyle="1" w:styleId="CharCharCharChar1CharCharCharChar1">
    <w:name w:val="Знак Знак Char Char Знак Char Char1 Знак Char Char Знак Char Char1"/>
    <w:basedOn w:val="a"/>
    <w:semiHidden/>
    <w:rsid w:val="00AA7AD7"/>
    <w:pPr>
      <w:tabs>
        <w:tab w:val="left" w:pos="709"/>
      </w:tabs>
    </w:pPr>
    <w:rPr>
      <w:rFonts w:ascii="Futura Bk" w:hAnsi="Futura Bk"/>
      <w:noProof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&#1052;&#1086;&#1080;&#1090;&#1077;%20&#1076;&#1086;&#1082;&#1091;&#1084;&#1077;&#1085;&#1090;&#1080;\RILA_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2015-09-24T14:07:00Z</cp:lastPrinted>
  <dcterms:created xsi:type="dcterms:W3CDTF">2015-09-23T11:04:00Z</dcterms:created>
  <dcterms:modified xsi:type="dcterms:W3CDTF">2015-09-24T14:07:00Z</dcterms:modified>
</cp:coreProperties>
</file>