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6F" w:rsidRPr="00D2583C" w:rsidRDefault="00B1646F" w:rsidP="00B1646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bg-BG"/>
        </w:rPr>
      </w:pPr>
    </w:p>
    <w:p w:rsidR="00B1646F" w:rsidRPr="00D61481" w:rsidRDefault="00B1646F" w:rsidP="00B164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B1646F" w:rsidRPr="00D61481" w:rsidRDefault="006E6E7C" w:rsidP="006E6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съгласно Закон за местните данъци и такси - чл. 61и, ал. 5</w:t>
      </w:r>
    </w:p>
    <w:p w:rsidR="00B1646F" w:rsidRPr="00D61481" w:rsidRDefault="00B1646F" w:rsidP="00B1646F">
      <w:pPr>
        <w:spacing w:after="160" w:line="25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2571F" w:rsidRPr="00D61481" w:rsidRDefault="0092571F" w:rsidP="0092571F">
      <w:pPr>
        <w:spacing w:before="120" w:after="0"/>
        <w:jc w:val="center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b/>
          <w:sz w:val="20"/>
          <w:szCs w:val="20"/>
        </w:rPr>
        <w:t>Издаване на удостоверение за дължим размер на патентния данък</w:t>
      </w:r>
    </w:p>
    <w:p w:rsidR="0092571F" w:rsidRPr="00D61481" w:rsidRDefault="0092571F" w:rsidP="0092571F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val="en-US"/>
        </w:rPr>
        <w:t>(</w:t>
      </w:r>
      <w:r w:rsidRPr="00D61481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>Уникален идентификатор на административната услуга - 2014</w:t>
      </w:r>
      <w:r w:rsidRPr="00D61481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)</w:t>
      </w:r>
    </w:p>
    <w:p w:rsidR="00D2583C" w:rsidRPr="00D61481" w:rsidRDefault="0092571F" w:rsidP="00D2583C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 xml:space="preserve"> </w:t>
      </w:r>
      <w:r w:rsidR="00B1646F" w:rsidRPr="00D61481">
        <w:rPr>
          <w:rFonts w:ascii="Times New Roman" w:hAnsi="Times New Roman" w:cs="Times New Roman"/>
          <w:sz w:val="20"/>
          <w:szCs w:val="20"/>
        </w:rPr>
        <w:t>(ЗМДТ)</w:t>
      </w:r>
    </w:p>
    <w:p w:rsidR="00B1646F" w:rsidRPr="00D61481" w:rsidRDefault="00B1646F" w:rsidP="00D2583C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D61481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Pr="00D61481">
        <w:rPr>
          <w:rFonts w:ascii="Times New Roman" w:hAnsi="Times New Roman" w:cs="Times New Roman"/>
          <w:sz w:val="20"/>
          <w:szCs w:val="20"/>
          <w:lang w:val="en-US"/>
        </w:rPr>
        <w:t xml:space="preserve"> на </w:t>
      </w:r>
      <w:proofErr w:type="spellStart"/>
      <w:r w:rsidRPr="00D61481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Pr="00D614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1481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D61481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D61481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Pr="00D614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1481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Pr="00D614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1481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Pr="00D614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1481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D614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1481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D61481">
        <w:rPr>
          <w:rFonts w:ascii="Times New Roman" w:hAnsi="Times New Roman" w:cs="Times New Roman"/>
          <w:sz w:val="20"/>
          <w:szCs w:val="20"/>
        </w:rPr>
        <w:t>/</w:t>
      </w:r>
    </w:p>
    <w:p w:rsidR="00B1646F" w:rsidRPr="00D61481" w:rsidRDefault="00B1646F" w:rsidP="00B16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D61481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D2583C" w:rsidRPr="00D61481" w:rsidRDefault="00D2583C" w:rsidP="00D258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>Закон за местните данъци и такси - чл. 61и, ал. 5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Дирекция „</w:t>
      </w:r>
      <w:r w:rsidR="00CF0C57" w:rsidRPr="00CF0C57">
        <w:rPr>
          <w:rFonts w:ascii="Times New Roman" w:hAnsi="Times New Roman" w:cs="Times New Roman"/>
          <w:sz w:val="20"/>
          <w:szCs w:val="20"/>
        </w:rPr>
        <w:t>Административно правно обслужване и местни приходи</w:t>
      </w:r>
      <w:bookmarkStart w:id="0" w:name="_GoBack"/>
      <w:bookmarkEnd w:id="0"/>
      <w:r w:rsidRPr="00D61481">
        <w:rPr>
          <w:rFonts w:ascii="Times New Roman" w:hAnsi="Times New Roman" w:cs="Times New Roman"/>
          <w:sz w:val="20"/>
          <w:szCs w:val="20"/>
        </w:rPr>
        <w:t>“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в </w:t>
      </w: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D6148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Звено Местни приходи в Общинска администрация, гр. Рила - партер</w:t>
      </w:r>
    </w:p>
    <w:p w:rsidR="00B1646F" w:rsidRPr="00D61481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Адрес: </w:t>
      </w: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>Област Кюстендил, Община Рила, гр. Рила, пл. „Възраждане“ № 1, п.к.2630</w:t>
      </w:r>
    </w:p>
    <w:p w:rsidR="00B1646F" w:rsidRPr="00D61481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междуселищно избиране</w:t>
      </w:r>
      <w:r w:rsidRPr="00D6148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: </w:t>
      </w: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>07054</w:t>
      </w:r>
    </w:p>
    <w:p w:rsidR="00B1646F" w:rsidRPr="00D61481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Телефон за връзка: </w:t>
      </w: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централа </w:t>
      </w:r>
      <w:r w:rsidRPr="00D61481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GSM 0889811099</w:t>
      </w:r>
    </w:p>
    <w:p w:rsidR="00B1646F" w:rsidRPr="00D61481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Факс:</w:t>
      </w:r>
    </w:p>
    <w:p w:rsidR="00B1646F" w:rsidRPr="00D61481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Електронен адрес:</w:t>
      </w:r>
      <w:hyperlink r:id="rId5" w:history="1">
        <w:r w:rsidRPr="00D61481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val="en-US" w:eastAsia="bg-BG"/>
          </w:rPr>
          <w:t>www.grad-rila.bg</w:t>
        </w:r>
      </w:hyperlink>
    </w:p>
    <w:p w:rsidR="00B1646F" w:rsidRPr="00D61481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Работно време:  </w:t>
      </w: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Стандартно работно време, от 9:00 до 17:30ч., преди обяд: 9:00 до 12:00, след обяд: 12:30 до 17:30ч.</w:t>
      </w:r>
    </w:p>
    <w:p w:rsidR="00B1646F" w:rsidRPr="00D61481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звеното е осигурен достъп за хора с увреждания</w:t>
      </w:r>
    </w:p>
    <w:p w:rsidR="00B1646F" w:rsidRPr="00D61481" w:rsidRDefault="00B1646F" w:rsidP="00B164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B1646F" w:rsidRPr="00D61481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B1646F" w:rsidRPr="00D61481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Документ за самоличност и/или нотариално заверено пълномощно </w:t>
      </w:r>
      <w:r w:rsidRPr="00D61481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800F2" w:rsidRDefault="00F800F2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1646F" w:rsidRPr="00D61481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Подаване на</w:t>
      </w:r>
      <w:r w:rsidRPr="00D61481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D61481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в </w:t>
      </w:r>
      <w:r w:rsidRPr="00D61481">
        <w:rPr>
          <w:rFonts w:ascii="Times New Roman" w:hAnsi="Times New Roman" w:cs="Times New Roman"/>
          <w:bCs/>
          <w:sz w:val="20"/>
          <w:szCs w:val="20"/>
        </w:rPr>
        <w:t>Звеното Местни приходи</w:t>
      </w:r>
    </w:p>
    <w:p w:rsidR="00B1646F" w:rsidRPr="00D61481" w:rsidRDefault="00B1646F" w:rsidP="00B164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Регистриране на постъпилото заявление </w:t>
      </w:r>
      <w:r w:rsidRPr="00D61481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(по образец).  </w:t>
      </w: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Получаване на индивидуалния административен акт от </w:t>
      </w:r>
      <w:r w:rsidRPr="00D61481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звеното по избран от заявителя начин, след заплащане на необходимата такса.</w:t>
      </w:r>
    </w:p>
    <w:p w:rsidR="00B1646F" w:rsidRPr="00D61481" w:rsidRDefault="00B1646F" w:rsidP="00B1646F">
      <w:pPr>
        <w:spacing w:after="160" w:line="25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B1646F" w:rsidRPr="00D61481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Образец на заявлението може да намерите на интернет адрес</w:t>
      </w:r>
      <w:r w:rsidRPr="00D61481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D61481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lang w:val="en-US"/>
          </w:rPr>
          <w:t>www.grad-rila.bg</w:t>
        </w:r>
      </w:hyperlink>
      <w:r w:rsidRPr="00D61481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Pr="00D61481">
        <w:rPr>
          <w:rFonts w:ascii="Times New Roman" w:hAnsi="Times New Roman" w:cs="Times New Roman"/>
          <w:bCs/>
          <w:sz w:val="20"/>
          <w:szCs w:val="20"/>
        </w:rPr>
        <w:t>Звено Местни приходи</w:t>
      </w:r>
    </w:p>
    <w:p w:rsidR="00B1646F" w:rsidRPr="00D61481" w:rsidRDefault="00B1646F" w:rsidP="00B164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B1646F" w:rsidRPr="00D61481" w:rsidRDefault="00B1646F" w:rsidP="00B164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lastRenderedPageBreak/>
        <w:t>Лично или чрез упълномощено лице, с нотариално заверено пълномощно</w:t>
      </w:r>
      <w:r w:rsidRPr="00D6148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Pr="00D61481">
        <w:rPr>
          <w:rFonts w:ascii="Times New Roman" w:hAnsi="Times New Roman" w:cs="Times New Roman"/>
          <w:bCs/>
          <w:sz w:val="20"/>
          <w:szCs w:val="20"/>
        </w:rPr>
        <w:t>в което е указана представителната власт на упълномощеното лице в Звеното за местни приходи, с подаване на писмено заявление по образец;</w:t>
      </w:r>
    </w:p>
    <w:p w:rsidR="00B1646F" w:rsidRPr="00D61481" w:rsidRDefault="00B1646F" w:rsidP="00B1646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61481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B1646F" w:rsidRPr="00D61481" w:rsidRDefault="00B1646F" w:rsidP="00B1646F">
      <w:pPr>
        <w:spacing w:after="160" w:line="256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B1646F" w:rsidRPr="00D61481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Лично или  чрез упълномощено лице в Звеното за местни приходи.</w:t>
      </w:r>
    </w:p>
    <w:p w:rsidR="00B1646F" w:rsidRPr="00D61481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1646F" w:rsidRPr="00D61481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B1646F" w:rsidRPr="00D61481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B1646F" w:rsidRPr="00D61481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B1646F" w:rsidRPr="00D61481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B1646F" w:rsidRPr="00D61481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сигурно електронно връчване</w:t>
      </w:r>
    </w:p>
    <w:p w:rsidR="00B1646F" w:rsidRPr="00D61481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електронен път на електронен адрес .......................................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B1646F" w:rsidRPr="00D61481" w:rsidRDefault="00B1646F" w:rsidP="00B164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Издава се при необходимост за всеки конкретен случай</w:t>
      </w:r>
    </w:p>
    <w:p w:rsidR="00F800F2" w:rsidRDefault="00F800F2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B1646F" w:rsidRPr="00D61481" w:rsidRDefault="00D61481" w:rsidP="00B1646F">
      <w:pPr>
        <w:spacing w:after="160" w:line="256" w:lineRule="auto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>За услугата не се заплаща такса съгласно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B1646F" w:rsidRPr="00D61481" w:rsidRDefault="00D2583C" w:rsidP="00B1646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1 ден</w:t>
      </w:r>
    </w:p>
    <w:p w:rsidR="00B1646F" w:rsidRPr="00D61481" w:rsidRDefault="00B1646F" w:rsidP="00B1646F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B1646F" w:rsidRPr="00D61481" w:rsidRDefault="00F800F2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Инспектор Местни приходи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B1646F" w:rsidRPr="00D61481" w:rsidRDefault="00B1646F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B1646F" w:rsidRPr="00D61481" w:rsidRDefault="00B1646F" w:rsidP="00B1646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ЗМДТ и </w:t>
      </w:r>
      <w:r w:rsidRPr="00D61481">
        <w:rPr>
          <w:rFonts w:ascii="Times New Roman" w:hAnsi="Times New Roman" w:cs="Times New Roman"/>
          <w:sz w:val="20"/>
          <w:szCs w:val="20"/>
        </w:rPr>
        <w:t>ДОПК</w:t>
      </w:r>
    </w:p>
    <w:p w:rsidR="00B1646F" w:rsidRPr="00D61481" w:rsidRDefault="00B1646F" w:rsidP="00B1646F">
      <w:pPr>
        <w:spacing w:after="160" w:line="256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1646F" w:rsidRPr="00D61481" w:rsidRDefault="00B1646F" w:rsidP="00B16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D61481" w:rsidRDefault="00B1646F" w:rsidP="00B16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D61481" w:rsidRDefault="00B1646F" w:rsidP="00B16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B1646F" w:rsidRPr="00D6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DB"/>
    <w:rsid w:val="003A13DB"/>
    <w:rsid w:val="006359C0"/>
    <w:rsid w:val="006E6E7C"/>
    <w:rsid w:val="0092571F"/>
    <w:rsid w:val="0098107E"/>
    <w:rsid w:val="00B1646F"/>
    <w:rsid w:val="00CF0C57"/>
    <w:rsid w:val="00D2583C"/>
    <w:rsid w:val="00D61481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AA0D-EDFD-4F08-8243-B54B4CDE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11</cp:revision>
  <dcterms:created xsi:type="dcterms:W3CDTF">2021-12-06T07:51:00Z</dcterms:created>
  <dcterms:modified xsi:type="dcterms:W3CDTF">2024-03-13T15:22:00Z</dcterms:modified>
</cp:coreProperties>
</file>