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83C3" w14:textId="77777777"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2CBC8005" w14:textId="77777777"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568811C9" w14:textId="77777777"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3D1F4148" w14:textId="77777777" w:rsidR="00525450" w:rsidRDefault="00525450" w:rsidP="0052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84B42" w14:textId="77777777" w:rsidR="00525450" w:rsidRDefault="00525450" w:rsidP="0052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060C1698" w14:textId="77777777" w:rsidR="00B60757" w:rsidRDefault="00FD58AA" w:rsidP="00525450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</w:rPr>
        <w:t>за издаване на у</w:t>
      </w:r>
      <w:r w:rsidR="00B60757">
        <w:rPr>
          <w:rFonts w:ascii="Times New Roman" w:hAnsi="Times New Roman" w:cs="Times New Roman"/>
          <w:b/>
        </w:rPr>
        <w:t>достоверение за дължим и платен данък върху наследство</w:t>
      </w:r>
      <w:r w:rsidR="00B60757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</w:t>
      </w:r>
    </w:p>
    <w:p w14:paraId="18CB8330" w14:textId="77777777" w:rsidR="00525450" w:rsidRDefault="00B60757" w:rsidP="005254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/>
        </w:rPr>
        <w:t>(</w:t>
      </w:r>
      <w:r w:rsidR="00525450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административната услуга - 2091</w:t>
      </w:r>
      <w:r w:rsidR="005254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14:paraId="5274843B" w14:textId="77777777" w:rsidR="00525450" w:rsidRDefault="00525450" w:rsidP="0052545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От……………………………………………...……………...…..……………………………..</w:t>
      </w:r>
    </w:p>
    <w:p w14:paraId="5B01A353" w14:textId="77777777" w:rsidR="00525450" w:rsidRDefault="00525450" w:rsidP="00525450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68E38376" w14:textId="77777777" w:rsidR="00525450" w:rsidRDefault="00525450" w:rsidP="0052545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ЕГН/ЕИК ……………………………….., постоянен/настоящ адрес или адрес на управление на юридическото лице: гр./с. ............................................, община …….…………..…..……, област ………………………………….……. ул. (ж.к.) ……………………………………………………., тел.: ………..........................., електронна поща .....................................................................................</w:t>
      </w:r>
    </w:p>
    <w:p w14:paraId="7B373DAD" w14:textId="77777777"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ридическото лице</w:t>
      </w:r>
      <w:r>
        <w:rPr>
          <w:rFonts w:ascii="Times New Roman" w:hAnsi="Times New Roman"/>
          <w:sz w:val="24"/>
          <w:szCs w:val="24"/>
        </w:rPr>
        <w:t xml:space="preserve"> се представлява от ……………..……………………..……………………………………………………………</w:t>
      </w:r>
    </w:p>
    <w:p w14:paraId="114600B3" w14:textId="77777777" w:rsidR="00525450" w:rsidRDefault="00525450" w:rsidP="005254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…………………………………………………….……………………………………...……</w:t>
      </w:r>
    </w:p>
    <w:p w14:paraId="45958767" w14:textId="77777777" w:rsidR="00525450" w:rsidRDefault="00525450" w:rsidP="0052545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147852FC" w14:textId="77777777" w:rsidR="00525450" w:rsidRDefault="00525450" w:rsidP="00525450">
      <w:pPr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………………………………………………………..……………..…………….</w:t>
      </w:r>
    </w:p>
    <w:p w14:paraId="67145BD8" w14:textId="77777777" w:rsidR="00525450" w:rsidRDefault="00525450" w:rsidP="005254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ми необходим във връзка…………………...…………………..….………..........................................................</w:t>
      </w:r>
    </w:p>
    <w:p w14:paraId="1314668E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……………………………………………………..……………………………………...……</w:t>
      </w:r>
    </w:p>
    <w:p w14:paraId="10AF1D72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 ми послужи пред ……………………………………………………………...…………………………………..</w:t>
      </w:r>
    </w:p>
    <w:p w14:paraId="2909594F" w14:textId="77777777"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66B3FCB2" w14:textId="77777777" w:rsidR="00525450" w:rsidRDefault="00525450" w:rsidP="00525450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Плащането е извършено по електронен път (</w:t>
      </w:r>
      <w:r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 w:val="24"/>
          <w:szCs w:val="24"/>
        </w:rPr>
        <w:t>).</w:t>
      </w:r>
    </w:p>
    <w:p w14:paraId="21F22011" w14:textId="77777777" w:rsidR="00525450" w:rsidRDefault="00525450" w:rsidP="00525450">
      <w:pPr>
        <w:spacing w:after="0" w:line="36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</w:p>
    <w:p w14:paraId="60C4F920" w14:textId="77777777" w:rsidR="00525450" w:rsidRDefault="00525450" w:rsidP="005254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 </w:t>
      </w:r>
      <w:r>
        <w:rPr>
          <w:rFonts w:ascii="Times New Roman" w:eastAsia="Arial Unicode MS" w:hAnsi="Times New Roman"/>
          <w:b/>
          <w:sz w:val="24"/>
          <w:szCs w:val="24"/>
        </w:rPr>
        <w:t>(</w:t>
      </w:r>
      <w:r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ascii="Times New Roman" w:eastAsia="Arial Unicode MS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F962F5E" w14:textId="0796B720"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Лично от </w:t>
      </w:r>
      <w:r w:rsidR="00D40AE2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14:paraId="3FA414D2" w14:textId="77777777"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лицензиран пощенски оператор на адрес: ……............................................................……….…………………………………………..……………...……………………………..…………,</w:t>
      </w:r>
    </w:p>
    <w:p w14:paraId="14BF96E1" w14:textId="77777777"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150C005F" w14:textId="77777777"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0876ECB2" w14:textId="77777777"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55631445" w14:textId="77777777"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550D9054" w14:textId="77777777" w:rsidR="00525450" w:rsidRDefault="00525450" w:rsidP="005254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връчване;</w:t>
      </w:r>
    </w:p>
    <w:p w14:paraId="0466CAA0" w14:textId="77777777" w:rsidR="00525450" w:rsidRDefault="00525450" w:rsidP="005254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По електронен път на електронна поща ………………….…………………..……………………………………………………………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2.Прилагам следните документи:</w:t>
      </w:r>
    </w:p>
    <w:p w14:paraId="76780303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……………………………………………………..……………………...……………………..</w:t>
      </w:r>
    </w:p>
    <w:p w14:paraId="75186E57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454E014E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5C94F75C" w14:textId="77777777"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59E25F15" w14:textId="77777777" w:rsidR="00525450" w:rsidRDefault="00525450" w:rsidP="00FD5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66A096" w14:textId="77777777" w:rsidR="00525450" w:rsidRDefault="00525450" w:rsidP="0052545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82B9346" w14:textId="77777777" w:rsidR="00525450" w:rsidRDefault="00525450" w:rsidP="00525450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Дата: ................................</w:t>
      </w:r>
      <w:r>
        <w:rPr>
          <w:rFonts w:ascii="Times New Roman" w:hAnsi="Times New Roman"/>
          <w:szCs w:val="24"/>
        </w:rPr>
        <w:tab/>
        <w:t>Заявител:                 …………….……………</w:t>
      </w:r>
    </w:p>
    <w:p w14:paraId="6ABDDD23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Наименование на услугата</w:t>
      </w:r>
    </w:p>
    <w:p w14:paraId="10D97976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Издаване на удостоверение за платен данък върху наследството</w:t>
      </w:r>
      <w:r w:rsidRPr="00E06C1E">
        <w:rPr>
          <w:rFonts w:ascii="Calibri" w:eastAsia="Times New Roman" w:hAnsi="Calibri" w:cs="Calibri"/>
          <w:sz w:val="24"/>
          <w:szCs w:val="24"/>
          <w:lang w:val="en-US" w:eastAsia="bg-BG"/>
        </w:rPr>
        <w:t>(2091)</w:t>
      </w:r>
    </w:p>
    <w:p w14:paraId="02154D02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Основание за издаване</w:t>
      </w:r>
    </w:p>
    <w:p w14:paraId="0637EE7E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Закон за местните данъци и такси - чл. 41, във връзка с чл. 29, ал. 1</w:t>
      </w:r>
    </w:p>
    <w:p w14:paraId="2AC5040F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Услугата се предоставя и като вътрешно-административна</w:t>
      </w:r>
      <w:r w:rsidRPr="00E06C1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14:paraId="63398B54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Не</w:t>
      </w:r>
    </w:p>
    <w:p w14:paraId="31A308F2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за предоставяне</w:t>
      </w:r>
    </w:p>
    <w:p w14:paraId="569AEB9A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Cs/>
          <w:sz w:val="24"/>
          <w:szCs w:val="24"/>
          <w:lang w:val="en-US" w:eastAsia="bg-BG"/>
        </w:rPr>
        <w:t xml:space="preserve">14 </w:t>
      </w:r>
      <w:r w:rsidRPr="00E06C1E">
        <w:rPr>
          <w:rFonts w:ascii="Calibri" w:eastAsia="Times New Roman" w:hAnsi="Calibri" w:cs="Calibri"/>
          <w:bCs/>
          <w:sz w:val="24"/>
          <w:szCs w:val="24"/>
          <w:lang w:eastAsia="bg-BG"/>
        </w:rPr>
        <w:t>дни</w:t>
      </w:r>
    </w:p>
    <w:p w14:paraId="104D5BEC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02CC3292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6 месеца</w:t>
      </w:r>
    </w:p>
    <w:p w14:paraId="6EBCC99A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14:paraId="5B8F0C7C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14:paraId="19DEE56A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14:paraId="1713CA5C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Кмет</w:t>
      </w:r>
    </w:p>
    <w:p w14:paraId="6D46DD66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адрес, на който се предоставя услугата</w:t>
      </w:r>
    </w:p>
    <w:p w14:paraId="52A871D0" w14:textId="77777777" w:rsidR="00E06C1E" w:rsidRPr="00E06C1E" w:rsidRDefault="00D40AE2" w:rsidP="00E06C1E">
      <w:pPr>
        <w:spacing w:after="160" w:line="259" w:lineRule="auto"/>
        <w:rPr>
          <w:u w:val="single"/>
          <w:lang w:val="en-US"/>
        </w:rPr>
      </w:pPr>
      <w:hyperlink r:id="rId7" w:history="1">
        <w:r w:rsidR="00E06C1E" w:rsidRPr="00E06C1E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  <w:r w:rsidR="00E06C1E" w:rsidRPr="00E06C1E">
        <w:rPr>
          <w:rFonts w:ascii="Calibri" w:eastAsia="Times New Roman" w:hAnsi="Calibri" w:cs="Calibri"/>
          <w:sz w:val="24"/>
          <w:szCs w:val="24"/>
          <w:lang w:val="en-US" w:eastAsia="bg-BG"/>
        </w:rPr>
        <w:t xml:space="preserve"> </w:t>
      </w:r>
      <w:hyperlink r:id="rId8" w:history="1">
        <w:r w:rsidR="00E06C1E" w:rsidRPr="00E06C1E">
          <w:rPr>
            <w:u w:val="single"/>
            <w:lang w:val="en-US"/>
          </w:rPr>
          <w:t>rilamunicipality@gmail.com</w:t>
        </w:r>
      </w:hyperlink>
    </w:p>
    <w:p w14:paraId="232317CC" w14:textId="77777777"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 за предложения</w:t>
      </w:r>
    </w:p>
    <w:p w14:paraId="1454C1C8" w14:textId="77777777" w:rsidR="00E06C1E" w:rsidRPr="00E06C1E" w:rsidRDefault="00D40AE2" w:rsidP="00E06C1E">
      <w:pPr>
        <w:spacing w:after="160" w:line="259" w:lineRule="auto"/>
        <w:rPr>
          <w:u w:val="single"/>
          <w:lang w:val="en-US"/>
        </w:rPr>
      </w:pPr>
      <w:hyperlink r:id="rId9" w:history="1">
        <w:r w:rsidR="00E06C1E" w:rsidRPr="00E06C1E">
          <w:rPr>
            <w:u w:val="single"/>
            <w:lang w:val="en-US"/>
          </w:rPr>
          <w:t>rilamunicipality@gmail.com</w:t>
        </w:r>
      </w:hyperlink>
      <w:r w:rsidR="00E06C1E" w:rsidRPr="00E06C1E">
        <w:rPr>
          <w:u w:val="single"/>
          <w:lang w:val="en-US"/>
        </w:rPr>
        <w:t xml:space="preserve">   </w:t>
      </w:r>
      <w:hyperlink r:id="rId10" w:history="1">
        <w:r w:rsidR="00E06C1E" w:rsidRPr="00E06C1E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</w:p>
    <w:p w14:paraId="129AD2E0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Изисквания, процедури, инструкции</w:t>
      </w:r>
    </w:p>
    <w:p w14:paraId="58989E36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подаване на искане и заплащане на такса</w:t>
      </w:r>
    </w:p>
    <w:p w14:paraId="71FA585A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Нормативна уредба</w:t>
      </w:r>
    </w:p>
    <w:p w14:paraId="2C1C73A0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ДОПК ЗМДТ</w:t>
      </w:r>
    </w:p>
    <w:p w14:paraId="5A8C8F93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Заплащане</w:t>
      </w:r>
    </w:p>
    <w:p w14:paraId="5D6CDB0F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За услугата се заплаща фиксирана такса в зависимост от вида: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- За обикновена услуга - 5 лв.;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- За бърза услуга - 8 лв.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Услугата може да бъде заплатена по един от следните начини: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1. На гише в административно звено за обслужване -  в брой/ с банкова карта;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 xml:space="preserve">2. По банков път; </w:t>
      </w:r>
    </w:p>
    <w:p w14:paraId="341CB46D" w14:textId="77777777"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 xml:space="preserve">3. На касите на Изипей </w:t>
      </w:r>
    </w:p>
    <w:p w14:paraId="4C429B9A" w14:textId="77777777"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</w:p>
    <w:p w14:paraId="32585344" w14:textId="77777777"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</w:p>
    <w:p w14:paraId="017F15E6" w14:textId="77777777" w:rsidR="00E06C1E" w:rsidRDefault="00E06C1E" w:rsidP="00525450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</w:p>
    <w:sectPr w:rsidR="00E06C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86311" w14:textId="77777777" w:rsidR="00D65803" w:rsidRDefault="00D65803" w:rsidP="00FD58AA">
      <w:pPr>
        <w:spacing w:after="0" w:line="240" w:lineRule="auto"/>
      </w:pPr>
      <w:r>
        <w:separator/>
      </w:r>
    </w:p>
  </w:endnote>
  <w:endnote w:type="continuationSeparator" w:id="0">
    <w:p w14:paraId="1F6D6556" w14:textId="77777777" w:rsidR="00D65803" w:rsidRDefault="00D65803" w:rsidP="00FD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C705C" w14:textId="77777777" w:rsidR="00FD58AA" w:rsidRDefault="00FD58AA" w:rsidP="00FD58AA">
    <w:pPr>
      <w:spacing w:after="0" w:line="240" w:lineRule="auto"/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>
      <w:rPr>
        <w:rFonts w:ascii="Times New Roman" w:eastAsia="Calibri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54EF3BFD" w14:textId="77777777" w:rsidR="00FD58AA" w:rsidRDefault="00FD58AA" w:rsidP="00FD58AA">
    <w:pPr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Регламента </w:t>
    </w:r>
    <w:r>
      <w:rPr>
        <w:rFonts w:ascii="Times New Roman" w:eastAsia="Calibri" w:hAnsi="Times New Roman" w:cs="Times New Roman"/>
        <w:b/>
        <w:bCs/>
        <w:sz w:val="20"/>
        <w:szCs w:val="20"/>
      </w:rPr>
      <w:t xml:space="preserve">и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ЗЗЛД </w:t>
    </w:r>
    <w:r>
      <w:rPr>
        <w:rFonts w:ascii="Times New Roman" w:eastAsia="Calibri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78DD4D29" w14:textId="77777777" w:rsidR="00FD58AA" w:rsidRDefault="00FD58AA">
    <w:pPr>
      <w:pStyle w:val="a6"/>
    </w:pPr>
  </w:p>
  <w:p w14:paraId="5CE603CC" w14:textId="77777777" w:rsidR="00FD58AA" w:rsidRDefault="00FD58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C8425" w14:textId="77777777" w:rsidR="00D65803" w:rsidRDefault="00D65803" w:rsidP="00FD58AA">
      <w:pPr>
        <w:spacing w:after="0" w:line="240" w:lineRule="auto"/>
      </w:pPr>
      <w:r>
        <w:separator/>
      </w:r>
    </w:p>
  </w:footnote>
  <w:footnote w:type="continuationSeparator" w:id="0">
    <w:p w14:paraId="69D673E1" w14:textId="77777777" w:rsidR="00D65803" w:rsidRDefault="00D65803" w:rsidP="00FD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36DAC974"/>
    <w:lvl w:ilvl="0" w:tplc="0402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07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4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2146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30ADE"/>
    <w:multiLevelType w:val="hybridMultilevel"/>
    <w:tmpl w:val="BB30CC58"/>
    <w:lvl w:ilvl="0" w:tplc="2124E7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B5"/>
    <w:rsid w:val="00346834"/>
    <w:rsid w:val="00525450"/>
    <w:rsid w:val="00AD4FB5"/>
    <w:rsid w:val="00B60757"/>
    <w:rsid w:val="00D40AE2"/>
    <w:rsid w:val="00D65803"/>
    <w:rsid w:val="00D95D93"/>
    <w:rsid w:val="00E06C1E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65DBD"/>
  <w15:chartTrackingRefBased/>
  <w15:docId w15:val="{F6C2E441-4B86-4DAF-9889-AEE5C2FB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54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D58AA"/>
  </w:style>
  <w:style w:type="paragraph" w:styleId="a6">
    <w:name w:val="footer"/>
    <w:basedOn w:val="a"/>
    <w:link w:val="a7"/>
    <w:uiPriority w:val="99"/>
    <w:unhideWhenUsed/>
    <w:rsid w:val="00F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D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lamunicipality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8</cp:revision>
  <dcterms:created xsi:type="dcterms:W3CDTF">2021-10-11T11:28:00Z</dcterms:created>
  <dcterms:modified xsi:type="dcterms:W3CDTF">2022-04-04T11:39:00Z</dcterms:modified>
</cp:coreProperties>
</file>